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5" w:rsidRDefault="00DB6C25" w:rsidP="00911F03">
      <w:pPr>
        <w:spacing w:after="0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0AED3067" wp14:editId="4866A4E0">
            <wp:extent cx="404327" cy="421532"/>
            <wp:effectExtent l="0" t="0" r="0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55" cy="42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24D00DD4" wp14:editId="5CAF396F">
            <wp:extent cx="543951" cy="426720"/>
            <wp:effectExtent l="0" t="0" r="8890" b="0"/>
            <wp:docPr id="2" name="Рисунок 2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8" cy="42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25" w:rsidRPr="0084724B" w:rsidRDefault="00DB6C25" w:rsidP="00911F03">
      <w:pPr>
        <w:spacing w:after="0"/>
        <w:jc w:val="center"/>
        <w:rPr>
          <w:rFonts w:ascii="Bahnschrift SemiLight" w:hAnsi="Bahnschrift SemiLight"/>
          <w:i/>
          <w:color w:val="0070C0"/>
          <w:sz w:val="24"/>
          <w:szCs w:val="24"/>
        </w:rPr>
      </w:pPr>
      <w:r w:rsidRPr="0084724B">
        <w:rPr>
          <w:rFonts w:ascii="Bahnschrift SemiLight" w:hAnsi="Bahnschrift SemiLight"/>
          <w:i/>
          <w:color w:val="0070C0"/>
          <w:sz w:val="24"/>
          <w:szCs w:val="24"/>
        </w:rPr>
        <w:t xml:space="preserve">ПОЛЕВСКАЯ  ГОРОДСКАЯ  ОРГАНИЗАЦИЯ  ПРОФЕССИОНАЛЬНОГО СОЮЗА </w:t>
      </w:r>
    </w:p>
    <w:p w:rsidR="00DB6C25" w:rsidRPr="0084724B" w:rsidRDefault="00DB6C25" w:rsidP="00911F03">
      <w:pPr>
        <w:spacing w:after="0"/>
        <w:jc w:val="center"/>
        <w:rPr>
          <w:rFonts w:ascii="Bahnschrift SemiLight" w:hAnsi="Bahnschrift SemiLight"/>
          <w:i/>
          <w:color w:val="0070C0"/>
          <w:sz w:val="24"/>
          <w:szCs w:val="24"/>
        </w:rPr>
      </w:pPr>
      <w:r w:rsidRPr="0084724B">
        <w:rPr>
          <w:rFonts w:ascii="Bahnschrift SemiLight" w:hAnsi="Bahnschrift SemiLight"/>
          <w:i/>
          <w:color w:val="FF0000"/>
          <w:sz w:val="40"/>
        </w:rPr>
        <w:t xml:space="preserve">ИНФОРМАЦИОННЫЙ ВЫПУСК </w:t>
      </w:r>
      <w:proofErr w:type="gramStart"/>
      <w:r w:rsidRPr="0084724B">
        <w:rPr>
          <w:rFonts w:ascii="Bahnschrift SemiLight" w:hAnsi="Bahnschrift SemiLight"/>
          <w:i/>
          <w:color w:val="0070C0"/>
          <w:sz w:val="24"/>
          <w:szCs w:val="24"/>
        </w:rPr>
        <w:t xml:space="preserve">( </w:t>
      </w:r>
      <w:proofErr w:type="gramEnd"/>
      <w:r w:rsidRPr="0084724B">
        <w:rPr>
          <w:rFonts w:ascii="Bahnschrift SemiLight" w:hAnsi="Bahnschrift SemiLight"/>
          <w:i/>
          <w:color w:val="0070C0"/>
          <w:sz w:val="24"/>
          <w:szCs w:val="24"/>
        </w:rPr>
        <w:t>07.06.2022 г.)</w:t>
      </w:r>
    </w:p>
    <w:p w:rsidR="00613814" w:rsidRDefault="00DB6C25" w:rsidP="001C332A">
      <w:pPr>
        <w:spacing w:after="0"/>
        <w:jc w:val="center"/>
        <w:rPr>
          <w:rFonts w:ascii="Arial" w:hAnsi="Arial" w:cs="Arial"/>
          <w:i/>
          <w:color w:val="002060"/>
          <w:sz w:val="32"/>
        </w:rPr>
      </w:pPr>
      <w:r w:rsidRPr="0084724B">
        <w:rPr>
          <w:rFonts w:ascii="Arial" w:hAnsi="Arial" w:cs="Arial"/>
          <w:i/>
          <w:color w:val="002060"/>
          <w:sz w:val="28"/>
        </w:rPr>
        <w:t>ИТОГИ МЕСЯЧНИКА ПО ОХРАНЕ ТРУДА 2022</w:t>
      </w:r>
    </w:p>
    <w:p w:rsidR="00DB6C25" w:rsidRPr="0084724B" w:rsidRDefault="00DB6C25" w:rsidP="001C332A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Cs/>
          <w:i/>
          <w:color w:val="FF0000"/>
          <w:bdr w:val="none" w:sz="0" w:space="0" w:color="auto" w:frame="1"/>
          <w:shd w:val="clear" w:color="auto" w:fill="FFFFFF"/>
          <w:lang w:eastAsia="ru-RU"/>
        </w:rPr>
      </w:pPr>
      <w:r w:rsidRPr="0084724B">
        <w:rPr>
          <w:rFonts w:ascii="Arial" w:eastAsia="Times New Roman" w:hAnsi="Arial" w:cs="Arial"/>
          <w:bCs/>
          <w:i/>
          <w:color w:val="FF0000"/>
          <w:bdr w:val="none" w:sz="0" w:space="0" w:color="auto" w:frame="1"/>
          <w:shd w:val="clear" w:color="auto" w:fill="FFFFFF"/>
          <w:lang w:eastAsia="ru-RU"/>
        </w:rPr>
        <w:t xml:space="preserve">Всемирный день охраны труда в 2022 году  посвящен стратегиям ФОРМИРОВАНИЯ   ПОЗИТИВНОЙ КУЛЬТУРЫ ОХРАНЫ ТРУДА ЧЕРЕЗ ПОДДЕРЖКУ И ПРОДВИЖЕНИЕ КОНЦЕПЦИИ </w:t>
      </w:r>
      <w:r w:rsidR="0084724B">
        <w:rPr>
          <w:rFonts w:ascii="Arial" w:eastAsia="Times New Roman" w:hAnsi="Arial" w:cs="Arial"/>
          <w:bCs/>
          <w:i/>
          <w:color w:val="FF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4724B">
        <w:rPr>
          <w:rFonts w:ascii="Arial" w:eastAsia="Times New Roman" w:hAnsi="Arial" w:cs="Arial"/>
          <w:bCs/>
          <w:i/>
          <w:color w:val="FF0000"/>
          <w:bdr w:val="none" w:sz="0" w:space="0" w:color="auto" w:frame="1"/>
          <w:shd w:val="clear" w:color="auto" w:fill="FFFFFF"/>
          <w:lang w:eastAsia="ru-RU"/>
        </w:rPr>
        <w:t>«НУЛЕВОГО ТРАВМАТИЗМА»</w:t>
      </w:r>
    </w:p>
    <w:p w:rsidR="00DB6C25" w:rsidRPr="00911F03" w:rsidRDefault="00DB6C25" w:rsidP="00DF2DF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i/>
          <w:color w:val="002060"/>
          <w:bdr w:val="none" w:sz="0" w:space="0" w:color="auto" w:frame="1"/>
          <w:shd w:val="clear" w:color="auto" w:fill="FFFFFF"/>
          <w:lang w:eastAsia="ru-RU"/>
        </w:rPr>
      </w:pPr>
      <w:r w:rsidRPr="00911F03">
        <w:rPr>
          <w:rFonts w:ascii="Arial" w:eastAsia="Times New Roman" w:hAnsi="Arial" w:cs="Arial"/>
          <w:bCs/>
          <w:i/>
          <w:color w:val="002060"/>
          <w:bdr w:val="none" w:sz="0" w:space="0" w:color="auto" w:frame="1"/>
          <w:shd w:val="clear" w:color="auto" w:fill="FFFFFF"/>
          <w:lang w:eastAsia="ru-RU"/>
        </w:rPr>
        <w:t xml:space="preserve"> Месячник по охране труда проходил во всех ОУ</w:t>
      </w:r>
      <w:r w:rsidR="001C332A" w:rsidRPr="00911F03">
        <w:rPr>
          <w:rFonts w:ascii="Arial" w:eastAsia="Times New Roman" w:hAnsi="Arial" w:cs="Arial"/>
          <w:bCs/>
          <w:i/>
          <w:color w:val="002060"/>
          <w:bdr w:val="none" w:sz="0" w:space="0" w:color="auto" w:frame="1"/>
          <w:shd w:val="clear" w:color="auto" w:fill="FFFFFF"/>
          <w:lang w:eastAsia="ru-RU"/>
        </w:rPr>
        <w:t xml:space="preserve">   1-30 апреля.</w:t>
      </w:r>
      <w:r w:rsidR="0084724B" w:rsidRPr="00911F03">
        <w:rPr>
          <w:rFonts w:ascii="Arial" w:eastAsia="Times New Roman" w:hAnsi="Arial" w:cs="Arial"/>
          <w:bCs/>
          <w:i/>
          <w:color w:val="00206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11F03">
        <w:rPr>
          <w:rFonts w:ascii="Arial" w:eastAsia="Times New Roman" w:hAnsi="Arial" w:cs="Arial"/>
          <w:bCs/>
          <w:i/>
          <w:color w:val="002060"/>
          <w:bdr w:val="none" w:sz="0" w:space="0" w:color="auto" w:frame="1"/>
          <w:shd w:val="clear" w:color="auto" w:fill="FFFFFF"/>
          <w:lang w:eastAsia="ru-RU"/>
        </w:rPr>
        <w:t>Отчеты представлены всеми  ОУ. В рамках месячника прошли городские профсоюзные конкурсы и мероприятия</w:t>
      </w:r>
      <w:r w:rsidRPr="00911F03">
        <w:rPr>
          <w:rFonts w:ascii="Arial" w:hAnsi="Arial" w:cs="Arial"/>
          <w:i/>
          <w:color w:val="002060"/>
        </w:rPr>
        <w:t>:</w:t>
      </w:r>
    </w:p>
    <w:p w:rsidR="00DB6C25" w:rsidRPr="00911F03" w:rsidRDefault="00DB6C25" w:rsidP="00DF2DF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i/>
          <w:color w:val="002060"/>
        </w:rPr>
      </w:pPr>
      <w:r w:rsidRPr="00911F03">
        <w:rPr>
          <w:rFonts w:ascii="Arial" w:hAnsi="Arial" w:cs="Arial"/>
          <w:i/>
          <w:color w:val="002060"/>
        </w:rPr>
        <w:t>«Лучший уполномоченный по охране труда 2022»</w:t>
      </w:r>
    </w:p>
    <w:p w:rsidR="00DB6C25" w:rsidRPr="00911F03" w:rsidRDefault="00DB6C25" w:rsidP="00DF2D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color w:val="002060"/>
        </w:rPr>
      </w:pPr>
      <w:r w:rsidRPr="00911F03">
        <w:rPr>
          <w:rFonts w:ascii="Arial" w:hAnsi="Arial" w:cs="Arial"/>
          <w:i/>
          <w:color w:val="002060"/>
        </w:rPr>
        <w:t>Ко</w:t>
      </w:r>
      <w:r w:rsidR="0084724B" w:rsidRPr="00911F03">
        <w:rPr>
          <w:rFonts w:ascii="Arial" w:hAnsi="Arial" w:cs="Arial"/>
          <w:i/>
          <w:color w:val="002060"/>
        </w:rPr>
        <w:t>нкурс информационных материалов</w:t>
      </w:r>
      <w:r w:rsidR="00CA7DAA">
        <w:rPr>
          <w:rFonts w:ascii="Arial" w:hAnsi="Arial" w:cs="Arial"/>
          <w:i/>
          <w:color w:val="002060"/>
        </w:rPr>
        <w:t>.</w:t>
      </w:r>
    </w:p>
    <w:p w:rsidR="00DB6C25" w:rsidRPr="00911F03" w:rsidRDefault="00DB6C25" w:rsidP="00DF2DF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color w:val="002060"/>
        </w:rPr>
      </w:pPr>
      <w:r w:rsidRPr="00911F03">
        <w:rPr>
          <w:rFonts w:ascii="Arial" w:hAnsi="Arial" w:cs="Arial"/>
          <w:i/>
          <w:color w:val="002060"/>
        </w:rPr>
        <w:t>Городская тематическая проверка</w:t>
      </w:r>
      <w:r w:rsidR="0084724B" w:rsidRPr="00911F03">
        <w:rPr>
          <w:rFonts w:ascii="Arial" w:hAnsi="Arial" w:cs="Arial"/>
          <w:i/>
          <w:color w:val="002060"/>
        </w:rPr>
        <w:t xml:space="preserve"> – два направления ( </w:t>
      </w:r>
      <w:proofErr w:type="spellStart"/>
      <w:r w:rsidR="0084724B" w:rsidRPr="00911F03">
        <w:rPr>
          <w:rFonts w:ascii="Arial" w:hAnsi="Arial" w:cs="Arial"/>
          <w:i/>
          <w:color w:val="002060"/>
        </w:rPr>
        <w:t>мед</w:t>
      </w:r>
      <w:proofErr w:type="gramStart"/>
      <w:r w:rsidR="0084724B" w:rsidRPr="00911F03">
        <w:rPr>
          <w:rFonts w:ascii="Arial" w:hAnsi="Arial" w:cs="Arial"/>
          <w:i/>
          <w:color w:val="002060"/>
        </w:rPr>
        <w:t>.о</w:t>
      </w:r>
      <w:proofErr w:type="gramEnd"/>
      <w:r w:rsidR="0084724B" w:rsidRPr="00911F03">
        <w:rPr>
          <w:rFonts w:ascii="Arial" w:hAnsi="Arial" w:cs="Arial"/>
          <w:i/>
          <w:color w:val="002060"/>
        </w:rPr>
        <w:t>смотр</w:t>
      </w:r>
      <w:proofErr w:type="spellEnd"/>
      <w:r w:rsidR="0084724B" w:rsidRPr="00911F03">
        <w:rPr>
          <w:rFonts w:ascii="Arial" w:hAnsi="Arial" w:cs="Arial"/>
          <w:i/>
          <w:color w:val="002060"/>
        </w:rPr>
        <w:t>, положение о комиссии по охране труда)</w:t>
      </w:r>
    </w:p>
    <w:p w:rsidR="00DB6C25" w:rsidRPr="00911F03" w:rsidRDefault="001C332A" w:rsidP="00DF2DF2">
      <w:pPr>
        <w:spacing w:after="0" w:line="240" w:lineRule="auto"/>
        <w:jc w:val="both"/>
        <w:rPr>
          <w:rFonts w:ascii="Arial" w:hAnsi="Arial" w:cs="Arial"/>
          <w:i/>
          <w:color w:val="002060"/>
        </w:rPr>
      </w:pPr>
      <w:r w:rsidRPr="00911F03">
        <w:rPr>
          <w:rFonts w:ascii="Arial" w:hAnsi="Arial" w:cs="Arial"/>
          <w:i/>
          <w:color w:val="002060"/>
        </w:rPr>
        <w:t>Чек – листы не представили - 6</w:t>
      </w:r>
      <w:r w:rsidR="00DB6C25" w:rsidRPr="00911F03">
        <w:rPr>
          <w:rFonts w:ascii="Arial" w:hAnsi="Arial" w:cs="Arial"/>
          <w:i/>
          <w:color w:val="002060"/>
        </w:rPr>
        <w:t xml:space="preserve"> ОУ, </w:t>
      </w:r>
      <w:r w:rsidRPr="00911F03">
        <w:rPr>
          <w:rFonts w:ascii="Arial" w:hAnsi="Arial" w:cs="Arial"/>
          <w:i/>
          <w:color w:val="002060"/>
        </w:rPr>
        <w:t>среди ДОУ – 100% представили</w:t>
      </w:r>
      <w:proofErr w:type="gramStart"/>
      <w:r w:rsidRPr="00911F03">
        <w:rPr>
          <w:rFonts w:ascii="Arial" w:hAnsi="Arial" w:cs="Arial"/>
          <w:i/>
          <w:color w:val="002060"/>
        </w:rPr>
        <w:t>.</w:t>
      </w:r>
      <w:r w:rsidR="0084724B" w:rsidRPr="00911F03">
        <w:rPr>
          <w:rFonts w:ascii="Arial" w:hAnsi="Arial" w:cs="Arial"/>
          <w:i/>
          <w:color w:val="002060"/>
        </w:rPr>
        <w:t>.</w:t>
      </w:r>
      <w:proofErr w:type="gramEnd"/>
    </w:p>
    <w:p w:rsidR="00DB6C25" w:rsidRPr="00911F03" w:rsidRDefault="00DB6C25" w:rsidP="00DF2DF2">
      <w:pPr>
        <w:spacing w:after="0" w:line="240" w:lineRule="auto"/>
        <w:jc w:val="both"/>
        <w:rPr>
          <w:rFonts w:ascii="Arial" w:hAnsi="Arial" w:cs="Arial"/>
          <w:b/>
          <w:i/>
          <w:color w:val="FF0000"/>
        </w:rPr>
      </w:pPr>
      <w:r w:rsidRPr="00911F03">
        <w:rPr>
          <w:rFonts w:ascii="Arial" w:hAnsi="Arial" w:cs="Arial"/>
          <w:b/>
          <w:i/>
          <w:color w:val="FF0000"/>
        </w:rPr>
        <w:t>Выводы:</w:t>
      </w:r>
    </w:p>
    <w:p w:rsidR="00DB6C25" w:rsidRPr="00911F03" w:rsidRDefault="00DB6C25" w:rsidP="00DF2D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На основании</w:t>
      </w:r>
      <w:r w:rsidR="0084724B" w:rsidRPr="00911F03">
        <w:rPr>
          <w:rFonts w:ascii="Arial" w:hAnsi="Arial" w:cs="Arial"/>
          <w:i/>
          <w:color w:val="0070C0"/>
        </w:rPr>
        <w:t xml:space="preserve"> чек – листов – в ОУ отсутствуют работники с признаками профзаболеваний.</w:t>
      </w:r>
    </w:p>
    <w:p w:rsidR="0084724B" w:rsidRPr="00911F03" w:rsidRDefault="00DB6C25" w:rsidP="00DF2D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Медицинск</w:t>
      </w:r>
      <w:r w:rsidR="0084724B" w:rsidRPr="00911F03">
        <w:rPr>
          <w:rFonts w:ascii="Arial" w:hAnsi="Arial" w:cs="Arial"/>
          <w:i/>
          <w:color w:val="0070C0"/>
        </w:rPr>
        <w:t>ие осмотры проводятся регулярно.</w:t>
      </w:r>
      <w:r w:rsidRPr="00911F03">
        <w:rPr>
          <w:rFonts w:ascii="Arial" w:hAnsi="Arial" w:cs="Arial"/>
          <w:i/>
          <w:color w:val="0070C0"/>
        </w:rPr>
        <w:t xml:space="preserve"> </w:t>
      </w:r>
    </w:p>
    <w:p w:rsidR="00DB6C25" w:rsidRPr="00911F03" w:rsidRDefault="0084724B" w:rsidP="00DF2DF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М</w:t>
      </w:r>
      <w:r w:rsidR="00DB6C25" w:rsidRPr="00911F03">
        <w:rPr>
          <w:rFonts w:ascii="Arial" w:hAnsi="Arial" w:cs="Arial"/>
          <w:i/>
          <w:color w:val="0070C0"/>
        </w:rPr>
        <w:t>едицинские осмотры в центр</w:t>
      </w:r>
      <w:r w:rsidR="001C332A" w:rsidRPr="00911F03">
        <w:rPr>
          <w:rFonts w:ascii="Arial" w:hAnsi="Arial" w:cs="Arial"/>
          <w:i/>
          <w:color w:val="0070C0"/>
        </w:rPr>
        <w:t xml:space="preserve">е </w:t>
      </w:r>
      <w:r w:rsidR="00DB6C25" w:rsidRPr="00911F03">
        <w:rPr>
          <w:rFonts w:ascii="Arial" w:hAnsi="Arial" w:cs="Arial"/>
          <w:i/>
          <w:color w:val="0070C0"/>
        </w:rPr>
        <w:t xml:space="preserve"> </w:t>
      </w:r>
      <w:r w:rsidR="00DF2DF2">
        <w:rPr>
          <w:rFonts w:ascii="Arial" w:hAnsi="Arial" w:cs="Arial"/>
          <w:i/>
          <w:color w:val="0070C0"/>
        </w:rPr>
        <w:t xml:space="preserve">профзаболеваний Екатеринбурга </w:t>
      </w:r>
      <w:r w:rsidR="00DB6C25" w:rsidRPr="00911F03">
        <w:rPr>
          <w:rFonts w:ascii="Arial" w:hAnsi="Arial" w:cs="Arial"/>
          <w:i/>
          <w:color w:val="0070C0"/>
        </w:rPr>
        <w:t>не проводятся</w:t>
      </w:r>
      <w:r w:rsidRPr="00911F03">
        <w:rPr>
          <w:rFonts w:ascii="Arial" w:hAnsi="Arial" w:cs="Arial"/>
          <w:i/>
          <w:color w:val="0070C0"/>
        </w:rPr>
        <w:t>.</w:t>
      </w:r>
      <w:r w:rsidR="00DB6C25" w:rsidRPr="00911F03">
        <w:rPr>
          <w:rFonts w:ascii="Arial" w:hAnsi="Arial" w:cs="Arial"/>
          <w:i/>
          <w:color w:val="0070C0"/>
        </w:rPr>
        <w:t xml:space="preserve"> </w:t>
      </w:r>
    </w:p>
    <w:p w:rsidR="00DB6C25" w:rsidRPr="0084724B" w:rsidRDefault="0084724B" w:rsidP="00DF2DF2">
      <w:pPr>
        <w:spacing w:after="0"/>
        <w:jc w:val="both"/>
        <w:rPr>
          <w:rFonts w:ascii="Arial" w:hAnsi="Arial" w:cs="Arial"/>
          <w:i/>
          <w:color w:val="FF0000"/>
        </w:rPr>
      </w:pPr>
      <w:r w:rsidRPr="00911F03">
        <w:rPr>
          <w:rFonts w:ascii="Arial" w:hAnsi="Arial" w:cs="Arial"/>
          <w:b/>
          <w:i/>
          <w:color w:val="FF0000"/>
        </w:rPr>
        <w:t>Р</w:t>
      </w:r>
      <w:r w:rsidR="00DB6C25" w:rsidRPr="00911F03">
        <w:rPr>
          <w:rFonts w:ascii="Arial" w:hAnsi="Arial" w:cs="Arial"/>
          <w:b/>
          <w:i/>
          <w:color w:val="FF0000"/>
        </w:rPr>
        <w:t>екомендации Профсоюза</w:t>
      </w:r>
      <w:proofErr w:type="gramStart"/>
      <w:r w:rsidR="00DB6C25" w:rsidRPr="0084724B">
        <w:rPr>
          <w:rFonts w:ascii="Arial" w:hAnsi="Arial" w:cs="Arial"/>
          <w:i/>
          <w:color w:val="FF0000"/>
        </w:rPr>
        <w:t xml:space="preserve"> :</w:t>
      </w:r>
      <w:proofErr w:type="gramEnd"/>
      <w:r w:rsidR="00DB6C25" w:rsidRPr="0084724B">
        <w:rPr>
          <w:rFonts w:ascii="Arial" w:hAnsi="Arial" w:cs="Arial"/>
          <w:i/>
          <w:color w:val="FF0000"/>
        </w:rPr>
        <w:t xml:space="preserve"> </w:t>
      </w:r>
    </w:p>
    <w:p w:rsidR="00DB6C25" w:rsidRPr="00911F03" w:rsidRDefault="00911F03" w:rsidP="00DF2DF2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Совместно с Профсоюзом с</w:t>
      </w:r>
      <w:r w:rsidR="00DB6C25" w:rsidRPr="00911F03">
        <w:rPr>
          <w:rFonts w:ascii="Arial" w:hAnsi="Arial" w:cs="Arial"/>
          <w:i/>
          <w:color w:val="0070C0"/>
        </w:rPr>
        <w:t>истемно проводить мероприя</w:t>
      </w:r>
      <w:r w:rsidR="00DF2DF2">
        <w:rPr>
          <w:rFonts w:ascii="Arial" w:hAnsi="Arial" w:cs="Arial"/>
          <w:i/>
          <w:color w:val="0070C0"/>
        </w:rPr>
        <w:t>тия по оздоровлению  работников</w:t>
      </w:r>
      <w:r w:rsidR="00DB6C25" w:rsidRPr="00911F03">
        <w:rPr>
          <w:rFonts w:ascii="Arial" w:hAnsi="Arial" w:cs="Arial"/>
          <w:i/>
          <w:color w:val="0070C0"/>
        </w:rPr>
        <w:t>: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Планировать отдых в санатории «Юбилейный»-7000 руб. – возврат 1500 руб.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Отдых по проекту «Профсоюзная путевка» скидка 20% на члена профсоюза и членов его семьи.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 xml:space="preserve">Посещение бассейна  по 50% абонементу </w:t>
      </w:r>
      <w:proofErr w:type="gramStart"/>
      <w:r w:rsidRPr="00911F03">
        <w:rPr>
          <w:rFonts w:ascii="Arial" w:hAnsi="Arial" w:cs="Arial"/>
          <w:i/>
          <w:color w:val="0070C0"/>
        </w:rPr>
        <w:t xml:space="preserve">( </w:t>
      </w:r>
      <w:proofErr w:type="gramEnd"/>
      <w:r w:rsidRPr="00911F03">
        <w:rPr>
          <w:rFonts w:ascii="Arial" w:hAnsi="Arial" w:cs="Arial"/>
          <w:i/>
          <w:color w:val="0070C0"/>
        </w:rPr>
        <w:t>члены профсоюза)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 xml:space="preserve">Производственная гимнастика на рабочем месте </w:t>
      </w:r>
      <w:proofErr w:type="gramStart"/>
      <w:r w:rsidRPr="00911F03">
        <w:rPr>
          <w:rFonts w:ascii="Arial" w:hAnsi="Arial" w:cs="Arial"/>
          <w:i/>
          <w:color w:val="0070C0"/>
        </w:rPr>
        <w:t xml:space="preserve">( </w:t>
      </w:r>
      <w:proofErr w:type="gramEnd"/>
      <w:r w:rsidRPr="00911F03">
        <w:rPr>
          <w:rFonts w:ascii="Arial" w:hAnsi="Arial" w:cs="Arial"/>
          <w:i/>
          <w:color w:val="0070C0"/>
        </w:rPr>
        <w:t>определить время и проводить в коридорах  около классов совместно с детьми).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Приобретать дисконтные карты «Профсоюз»</w:t>
      </w:r>
      <w:r w:rsidR="00DF2DF2">
        <w:rPr>
          <w:rFonts w:ascii="Arial" w:hAnsi="Arial" w:cs="Arial"/>
          <w:i/>
          <w:color w:val="0070C0"/>
        </w:rPr>
        <w:t xml:space="preserve"> для участия в льготных акциях </w:t>
      </w:r>
      <w:r w:rsidRPr="00911F03">
        <w:rPr>
          <w:rFonts w:ascii="Arial" w:hAnsi="Arial" w:cs="Arial"/>
          <w:i/>
          <w:color w:val="0070C0"/>
        </w:rPr>
        <w:t xml:space="preserve"> </w:t>
      </w:r>
      <w:r w:rsidR="00DF2DF2">
        <w:rPr>
          <w:rFonts w:ascii="Arial" w:hAnsi="Arial" w:cs="Arial"/>
          <w:i/>
          <w:color w:val="0070C0"/>
        </w:rPr>
        <w:t xml:space="preserve"> аквапарка</w:t>
      </w:r>
      <w:r w:rsidRPr="00911F03">
        <w:rPr>
          <w:rFonts w:ascii="Arial" w:hAnsi="Arial" w:cs="Arial"/>
          <w:i/>
          <w:color w:val="0070C0"/>
        </w:rPr>
        <w:t xml:space="preserve"> «Лимпопо</w:t>
      </w:r>
      <w:r w:rsidR="00DF2DF2">
        <w:rPr>
          <w:rFonts w:ascii="Arial" w:hAnsi="Arial" w:cs="Arial"/>
          <w:i/>
          <w:color w:val="0070C0"/>
        </w:rPr>
        <w:t xml:space="preserve">», лечебных центрах  Екатеринбурга и санаториях. </w:t>
      </w:r>
    </w:p>
    <w:p w:rsidR="00DB6C25" w:rsidRPr="00911F03" w:rsidRDefault="00DB6C25" w:rsidP="00DF2DF2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Ежеквартально  напоминать через информационные листки о правилах профилактики профзаболеваний.</w:t>
      </w:r>
    </w:p>
    <w:p w:rsidR="0084724B" w:rsidRPr="00911F03" w:rsidRDefault="0084724B" w:rsidP="00DF2DF2">
      <w:pPr>
        <w:spacing w:after="0"/>
        <w:jc w:val="both"/>
        <w:rPr>
          <w:rFonts w:ascii="Arial" w:hAnsi="Arial" w:cs="Arial"/>
          <w:i/>
          <w:color w:val="C00000"/>
        </w:rPr>
      </w:pPr>
      <w:r w:rsidRPr="00911F03">
        <w:rPr>
          <w:rFonts w:ascii="Arial" w:hAnsi="Arial" w:cs="Arial"/>
          <w:b/>
          <w:i/>
          <w:color w:val="C00000"/>
        </w:rPr>
        <w:t>Общие замечания</w:t>
      </w:r>
      <w:r w:rsidRPr="00911F03">
        <w:rPr>
          <w:rFonts w:ascii="Arial" w:hAnsi="Arial" w:cs="Arial"/>
          <w:i/>
          <w:color w:val="C00000"/>
        </w:rPr>
        <w:t xml:space="preserve"> по отчетам о месячнике  по охране труда:</w:t>
      </w:r>
    </w:p>
    <w:p w:rsidR="0084724B" w:rsidRPr="00911F03" w:rsidRDefault="0084724B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 xml:space="preserve">1. В большинстве </w:t>
      </w:r>
      <w:proofErr w:type="gramStart"/>
      <w:r w:rsidRPr="00911F03">
        <w:rPr>
          <w:rFonts w:ascii="Arial" w:hAnsi="Arial" w:cs="Arial"/>
          <w:i/>
          <w:color w:val="0070C0"/>
        </w:rPr>
        <w:t>в</w:t>
      </w:r>
      <w:proofErr w:type="gramEnd"/>
      <w:r w:rsidRPr="00911F03">
        <w:rPr>
          <w:rFonts w:ascii="Arial" w:hAnsi="Arial" w:cs="Arial"/>
          <w:i/>
          <w:color w:val="0070C0"/>
        </w:rPr>
        <w:t xml:space="preserve"> отчетов отсу</w:t>
      </w:r>
      <w:r w:rsidR="001C332A" w:rsidRPr="00911F03">
        <w:rPr>
          <w:rFonts w:ascii="Arial" w:hAnsi="Arial" w:cs="Arial"/>
          <w:i/>
          <w:color w:val="0070C0"/>
        </w:rPr>
        <w:t>тств</w:t>
      </w:r>
      <w:r w:rsidR="00911F03" w:rsidRPr="00911F03">
        <w:rPr>
          <w:rFonts w:ascii="Arial" w:hAnsi="Arial" w:cs="Arial"/>
          <w:i/>
          <w:color w:val="0070C0"/>
        </w:rPr>
        <w:t>ует  подтверждающая  база.</w:t>
      </w:r>
    </w:p>
    <w:p w:rsidR="0084724B" w:rsidRPr="00911F03" w:rsidRDefault="001C332A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 xml:space="preserve">2. В отчетах не отражен результат </w:t>
      </w:r>
      <w:r w:rsidR="0084724B" w:rsidRPr="00911F03">
        <w:rPr>
          <w:rFonts w:ascii="Arial" w:hAnsi="Arial" w:cs="Arial"/>
          <w:i/>
          <w:color w:val="0070C0"/>
        </w:rPr>
        <w:t xml:space="preserve"> проведения мероприятий по охране труда - выводы.</w:t>
      </w:r>
    </w:p>
    <w:p w:rsidR="001C332A" w:rsidRPr="00911F03" w:rsidRDefault="0084724B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3. Акты проверок носят в основе своей фиксирующи</w:t>
      </w:r>
      <w:r w:rsidR="001C332A" w:rsidRPr="00911F03">
        <w:rPr>
          <w:rFonts w:ascii="Arial" w:hAnsi="Arial" w:cs="Arial"/>
          <w:i/>
          <w:color w:val="0070C0"/>
        </w:rPr>
        <w:t xml:space="preserve">й характер. Исключение СОШ №  8 </w:t>
      </w:r>
    </w:p>
    <w:p w:rsidR="0084724B" w:rsidRPr="00911F03" w:rsidRDefault="001C332A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(</w:t>
      </w:r>
      <w:r w:rsidR="0084724B" w:rsidRPr="00911F03">
        <w:rPr>
          <w:rFonts w:ascii="Arial" w:hAnsi="Arial" w:cs="Arial"/>
          <w:i/>
          <w:color w:val="0070C0"/>
        </w:rPr>
        <w:t>После проведения  актирования  указаны дальнейшие действия по ликвидации обнаруженных нарушений-</w:t>
      </w:r>
      <w:r w:rsidRPr="00911F03">
        <w:rPr>
          <w:rFonts w:ascii="Arial" w:hAnsi="Arial" w:cs="Arial"/>
          <w:i/>
          <w:color w:val="0070C0"/>
        </w:rPr>
        <w:t xml:space="preserve"> то есть на лицо</w:t>
      </w:r>
      <w:r w:rsidR="00CA7DAA">
        <w:rPr>
          <w:rFonts w:ascii="Arial" w:hAnsi="Arial" w:cs="Arial"/>
          <w:i/>
          <w:color w:val="0070C0"/>
        </w:rPr>
        <w:t xml:space="preserve"> </w:t>
      </w:r>
      <w:r w:rsidRPr="00911F03">
        <w:rPr>
          <w:rFonts w:ascii="Arial" w:hAnsi="Arial" w:cs="Arial"/>
          <w:i/>
          <w:color w:val="0070C0"/>
        </w:rPr>
        <w:t>-</w:t>
      </w:r>
      <w:r w:rsidR="0084724B" w:rsidRPr="00911F03">
        <w:rPr>
          <w:rFonts w:ascii="Arial" w:hAnsi="Arial" w:cs="Arial"/>
          <w:i/>
          <w:color w:val="0070C0"/>
        </w:rPr>
        <w:t xml:space="preserve"> реализация  профилактических мер п</w:t>
      </w:r>
      <w:r w:rsidRPr="00911F03">
        <w:rPr>
          <w:rFonts w:ascii="Arial" w:hAnsi="Arial" w:cs="Arial"/>
          <w:i/>
          <w:color w:val="0070C0"/>
        </w:rPr>
        <w:t>о минимизации рисков).</w:t>
      </w:r>
    </w:p>
    <w:p w:rsidR="0084724B" w:rsidRPr="00911F03" w:rsidRDefault="001C332A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 xml:space="preserve">4. 50% </w:t>
      </w:r>
      <w:r w:rsidR="0084724B" w:rsidRPr="00911F03">
        <w:rPr>
          <w:rFonts w:ascii="Arial" w:hAnsi="Arial" w:cs="Arial"/>
          <w:i/>
          <w:color w:val="0070C0"/>
        </w:rPr>
        <w:t xml:space="preserve"> ОУ  в отчетах </w:t>
      </w:r>
      <w:r w:rsidRPr="00911F03">
        <w:rPr>
          <w:rFonts w:ascii="Arial" w:hAnsi="Arial" w:cs="Arial"/>
          <w:i/>
          <w:color w:val="0070C0"/>
        </w:rPr>
        <w:t>по выполнению мероприятий не  указана дата</w:t>
      </w:r>
      <w:r w:rsidR="0084724B" w:rsidRPr="00911F03">
        <w:rPr>
          <w:rFonts w:ascii="Arial" w:hAnsi="Arial" w:cs="Arial"/>
          <w:i/>
          <w:color w:val="0070C0"/>
        </w:rPr>
        <w:t xml:space="preserve"> проведения проверки  и меро</w:t>
      </w:r>
      <w:r w:rsidRPr="00911F03">
        <w:rPr>
          <w:rFonts w:ascii="Arial" w:hAnsi="Arial" w:cs="Arial"/>
          <w:i/>
          <w:color w:val="0070C0"/>
        </w:rPr>
        <w:t>приятия. Большинство – указывает</w:t>
      </w:r>
      <w:r w:rsidR="0084724B" w:rsidRPr="00911F03">
        <w:rPr>
          <w:rFonts w:ascii="Arial" w:hAnsi="Arial" w:cs="Arial"/>
          <w:i/>
          <w:color w:val="0070C0"/>
        </w:rPr>
        <w:t xml:space="preserve"> – «выполнено».</w:t>
      </w:r>
    </w:p>
    <w:p w:rsidR="0084724B" w:rsidRPr="00911F03" w:rsidRDefault="001C332A" w:rsidP="00DF2DF2">
      <w:pPr>
        <w:spacing w:after="0"/>
        <w:jc w:val="both"/>
        <w:rPr>
          <w:rFonts w:ascii="Arial" w:hAnsi="Arial" w:cs="Arial"/>
          <w:i/>
          <w:color w:val="C00000"/>
        </w:rPr>
      </w:pPr>
      <w:r w:rsidRPr="00911F03">
        <w:rPr>
          <w:rFonts w:ascii="Arial" w:hAnsi="Arial" w:cs="Arial"/>
          <w:b/>
          <w:i/>
          <w:color w:val="C00000"/>
        </w:rPr>
        <w:t>5. И</w:t>
      </w:r>
      <w:r w:rsidR="0084724B" w:rsidRPr="00911F03">
        <w:rPr>
          <w:rFonts w:ascii="Arial" w:hAnsi="Arial" w:cs="Arial"/>
          <w:b/>
          <w:i/>
          <w:color w:val="C00000"/>
        </w:rPr>
        <w:t>нформационной работе</w:t>
      </w:r>
      <w:r w:rsidR="0084724B" w:rsidRPr="00911F03">
        <w:rPr>
          <w:rFonts w:ascii="Arial" w:hAnsi="Arial" w:cs="Arial"/>
          <w:i/>
          <w:color w:val="C00000"/>
        </w:rPr>
        <w:t xml:space="preserve"> – практически </w:t>
      </w:r>
      <w:r w:rsidRPr="00911F03">
        <w:rPr>
          <w:rFonts w:ascii="Arial" w:hAnsi="Arial" w:cs="Arial"/>
          <w:i/>
          <w:color w:val="C00000"/>
        </w:rPr>
        <w:t xml:space="preserve"> отсутствует на сайтах общеобразовательных учреждений </w:t>
      </w:r>
      <w:proofErr w:type="gramStart"/>
      <w:r w:rsidRPr="00911F03">
        <w:rPr>
          <w:rFonts w:ascii="Arial" w:hAnsi="Arial" w:cs="Arial"/>
          <w:i/>
          <w:color w:val="C00000"/>
        </w:rPr>
        <w:t xml:space="preserve">( </w:t>
      </w:r>
      <w:proofErr w:type="gramEnd"/>
      <w:r w:rsidRPr="00911F03">
        <w:rPr>
          <w:rFonts w:ascii="Arial" w:hAnsi="Arial" w:cs="Arial"/>
          <w:i/>
          <w:color w:val="C00000"/>
        </w:rPr>
        <w:t>нет информации о</w:t>
      </w:r>
      <w:r w:rsidR="00DF2DF2">
        <w:rPr>
          <w:rFonts w:ascii="Arial" w:hAnsi="Arial" w:cs="Arial"/>
          <w:i/>
          <w:color w:val="C00000"/>
        </w:rPr>
        <w:t xml:space="preserve"> месячнике</w:t>
      </w:r>
      <w:r w:rsidRPr="00911F03">
        <w:rPr>
          <w:rFonts w:ascii="Arial" w:hAnsi="Arial" w:cs="Arial"/>
          <w:i/>
          <w:color w:val="C00000"/>
        </w:rPr>
        <w:t xml:space="preserve"> </w:t>
      </w:r>
      <w:r w:rsidR="0084724B" w:rsidRPr="00911F03">
        <w:rPr>
          <w:rFonts w:ascii="Arial" w:hAnsi="Arial" w:cs="Arial"/>
          <w:i/>
          <w:color w:val="C00000"/>
        </w:rPr>
        <w:t>: ни в документальной базе</w:t>
      </w:r>
      <w:r w:rsidR="00911F03" w:rsidRPr="00911F03">
        <w:rPr>
          <w:rFonts w:ascii="Arial" w:hAnsi="Arial" w:cs="Arial"/>
          <w:i/>
          <w:color w:val="C00000"/>
        </w:rPr>
        <w:t xml:space="preserve"> ОУ</w:t>
      </w:r>
      <w:r w:rsidR="0084724B" w:rsidRPr="00911F03">
        <w:rPr>
          <w:rFonts w:ascii="Arial" w:hAnsi="Arial" w:cs="Arial"/>
          <w:i/>
          <w:color w:val="C00000"/>
        </w:rPr>
        <w:t>, ни в фотоальбомах, ни в новостях на сайте ОУ</w:t>
      </w:r>
      <w:r w:rsidR="00CA7DAA">
        <w:rPr>
          <w:rFonts w:ascii="Arial" w:hAnsi="Arial" w:cs="Arial"/>
          <w:i/>
          <w:color w:val="C00000"/>
        </w:rPr>
        <w:t>)</w:t>
      </w:r>
      <w:bookmarkStart w:id="0" w:name="_GoBack"/>
      <w:bookmarkEnd w:id="0"/>
      <w:r w:rsidR="0084724B" w:rsidRPr="00911F03">
        <w:rPr>
          <w:rFonts w:ascii="Arial" w:hAnsi="Arial" w:cs="Arial"/>
          <w:i/>
          <w:color w:val="C00000"/>
        </w:rPr>
        <w:t xml:space="preserve">. </w:t>
      </w:r>
    </w:p>
    <w:p w:rsidR="00911F03" w:rsidRPr="0084724B" w:rsidRDefault="001C332A" w:rsidP="00DF2DF2">
      <w:pPr>
        <w:spacing w:after="0"/>
        <w:jc w:val="both"/>
        <w:rPr>
          <w:rFonts w:ascii="Bahnschrift Light Condensed" w:hAnsi="Bahnschrift Light Condensed"/>
          <w:i/>
          <w:color w:val="0070C0"/>
          <w:sz w:val="24"/>
          <w:szCs w:val="24"/>
        </w:rPr>
      </w:pPr>
      <w:r w:rsidRPr="00911F03">
        <w:rPr>
          <w:rFonts w:ascii="Arial" w:hAnsi="Arial" w:cs="Arial"/>
          <w:i/>
          <w:color w:val="0070C0"/>
        </w:rPr>
        <w:t>6</w:t>
      </w:r>
      <w:r w:rsidR="00911F03" w:rsidRPr="00911F03">
        <w:rPr>
          <w:rFonts w:ascii="Arial" w:hAnsi="Arial" w:cs="Arial"/>
          <w:i/>
          <w:color w:val="0070C0"/>
        </w:rPr>
        <w:t>. Сайты</w:t>
      </w:r>
      <w:r w:rsidR="0084724B" w:rsidRPr="00911F03">
        <w:rPr>
          <w:rFonts w:ascii="Arial" w:hAnsi="Arial" w:cs="Arial"/>
          <w:i/>
          <w:color w:val="0070C0"/>
        </w:rPr>
        <w:t xml:space="preserve"> дошкольных учреждений</w:t>
      </w:r>
      <w:r w:rsidR="0084724B">
        <w:rPr>
          <w:rFonts w:ascii="Arial" w:hAnsi="Arial" w:cs="Arial"/>
          <w:i/>
        </w:rPr>
        <w:t xml:space="preserve"> </w:t>
      </w:r>
      <w:r w:rsidR="00911F03" w:rsidRPr="00911F03">
        <w:rPr>
          <w:rFonts w:ascii="Arial" w:hAnsi="Arial" w:cs="Arial"/>
          <w:b/>
          <w:i/>
          <w:color w:val="FF0000"/>
          <w:u w:val="single"/>
        </w:rPr>
        <w:t xml:space="preserve">все </w:t>
      </w:r>
      <w:r w:rsidR="00911F03" w:rsidRPr="00911F03">
        <w:rPr>
          <w:rFonts w:ascii="Arial" w:hAnsi="Arial" w:cs="Arial"/>
          <w:i/>
          <w:color w:val="0070C0"/>
        </w:rPr>
        <w:t>содержат</w:t>
      </w:r>
      <w:r w:rsidR="00911F03" w:rsidRPr="00911F03">
        <w:rPr>
          <w:rFonts w:ascii="Bahnschrift Light Condensed" w:hAnsi="Bahnschrift Light Condensed"/>
          <w:b/>
          <w:i/>
          <w:color w:val="0070C0"/>
          <w:sz w:val="24"/>
          <w:szCs w:val="24"/>
        </w:rPr>
        <w:t xml:space="preserve"> </w:t>
      </w:r>
      <w:r w:rsidR="00911F03" w:rsidRPr="00911F03">
        <w:rPr>
          <w:rFonts w:ascii="Arial" w:hAnsi="Arial" w:cs="Arial"/>
          <w:i/>
          <w:color w:val="0070C0"/>
        </w:rPr>
        <w:t>информацию о мероприятиях месячника.</w:t>
      </w:r>
      <w:r w:rsidR="00911F03">
        <w:rPr>
          <w:rFonts w:ascii="Arial" w:hAnsi="Arial" w:cs="Arial"/>
          <w:i/>
        </w:rPr>
        <w:t xml:space="preserve"> </w:t>
      </w:r>
    </w:p>
    <w:p w:rsidR="00911F03" w:rsidRPr="00911F03" w:rsidRDefault="00911F03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911F03">
        <w:rPr>
          <w:rFonts w:ascii="Arial" w:hAnsi="Arial" w:cs="Arial"/>
          <w:i/>
          <w:color w:val="0070C0"/>
        </w:rPr>
        <w:t>7.  З</w:t>
      </w:r>
      <w:r w:rsidR="0084724B" w:rsidRPr="00911F03">
        <w:rPr>
          <w:rFonts w:ascii="Arial" w:hAnsi="Arial" w:cs="Arial"/>
          <w:i/>
          <w:color w:val="0070C0"/>
        </w:rPr>
        <w:t xml:space="preserve">начительная часть работы </w:t>
      </w:r>
      <w:proofErr w:type="gramStart"/>
      <w:r w:rsidR="0084724B" w:rsidRPr="00911F03">
        <w:rPr>
          <w:rFonts w:ascii="Arial" w:hAnsi="Arial" w:cs="Arial"/>
          <w:i/>
          <w:color w:val="0070C0"/>
        </w:rPr>
        <w:t>по охране труда отнесен</w:t>
      </w:r>
      <w:r w:rsidRPr="00911F03">
        <w:rPr>
          <w:rFonts w:ascii="Arial" w:hAnsi="Arial" w:cs="Arial"/>
          <w:i/>
          <w:color w:val="0070C0"/>
        </w:rPr>
        <w:t>а   к работе по ОТ среди детей</w:t>
      </w:r>
      <w:proofErr w:type="gramEnd"/>
      <w:r w:rsidRPr="00911F03">
        <w:rPr>
          <w:rFonts w:ascii="Arial" w:hAnsi="Arial" w:cs="Arial"/>
          <w:i/>
          <w:color w:val="0070C0"/>
        </w:rPr>
        <w:t>.</w:t>
      </w:r>
    </w:p>
    <w:p w:rsidR="00911F03" w:rsidRPr="00DF2DF2" w:rsidRDefault="00911F03" w:rsidP="00DF2DF2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DF2DF2">
        <w:rPr>
          <w:rFonts w:ascii="Arial" w:hAnsi="Arial" w:cs="Arial"/>
          <w:b/>
          <w:i/>
          <w:color w:val="FF0000"/>
        </w:rPr>
        <w:t xml:space="preserve"> П</w:t>
      </w:r>
      <w:r w:rsidR="0084724B" w:rsidRPr="00DF2DF2">
        <w:rPr>
          <w:rFonts w:ascii="Arial" w:hAnsi="Arial" w:cs="Arial"/>
          <w:b/>
          <w:i/>
          <w:color w:val="FF0000"/>
        </w:rPr>
        <w:t>о итогам месячника по ох</w:t>
      </w:r>
      <w:r w:rsidRPr="00DF2DF2">
        <w:rPr>
          <w:rFonts w:ascii="Arial" w:hAnsi="Arial" w:cs="Arial"/>
          <w:b/>
          <w:i/>
          <w:color w:val="FF0000"/>
        </w:rPr>
        <w:t>ране труда в 2022 году присвоено:</w:t>
      </w:r>
    </w:p>
    <w:p w:rsidR="0084724B" w:rsidRPr="00DF2DF2" w:rsidRDefault="00911F03" w:rsidP="00DF2DF2">
      <w:pPr>
        <w:spacing w:after="0"/>
        <w:jc w:val="both"/>
        <w:rPr>
          <w:rFonts w:ascii="Arial" w:hAnsi="Arial" w:cs="Arial"/>
          <w:i/>
          <w:color w:val="7030A0"/>
        </w:rPr>
      </w:pPr>
      <w:r>
        <w:rPr>
          <w:rFonts w:ascii="Arial" w:hAnsi="Arial" w:cs="Arial"/>
          <w:i/>
          <w:color w:val="FF0000"/>
        </w:rPr>
        <w:t>I место</w:t>
      </w:r>
      <w:r w:rsidR="00DF2DF2">
        <w:rPr>
          <w:rFonts w:ascii="Arial" w:hAnsi="Arial" w:cs="Arial"/>
          <w:i/>
          <w:color w:val="FF0000"/>
        </w:rPr>
        <w:t xml:space="preserve"> -</w:t>
      </w:r>
      <w:r>
        <w:rPr>
          <w:rFonts w:ascii="Arial" w:hAnsi="Arial" w:cs="Arial"/>
          <w:i/>
          <w:color w:val="FF0000"/>
        </w:rPr>
        <w:t xml:space="preserve"> </w:t>
      </w:r>
      <w:r w:rsidR="0084724B">
        <w:rPr>
          <w:rFonts w:ascii="Arial" w:hAnsi="Arial" w:cs="Arial"/>
          <w:i/>
        </w:rPr>
        <w:t xml:space="preserve"> </w:t>
      </w:r>
      <w:r w:rsidR="0084724B" w:rsidRPr="00DF2DF2">
        <w:rPr>
          <w:rFonts w:ascii="Arial" w:hAnsi="Arial" w:cs="Arial"/>
          <w:i/>
          <w:color w:val="7030A0"/>
        </w:rPr>
        <w:t xml:space="preserve">МАДОУ ПГО «Детский сад № 63»- специалист по охране труда – </w:t>
      </w:r>
      <w:proofErr w:type="spellStart"/>
      <w:r w:rsidR="0084724B" w:rsidRPr="00DF2DF2">
        <w:rPr>
          <w:rFonts w:ascii="Arial" w:hAnsi="Arial" w:cs="Arial"/>
          <w:i/>
          <w:color w:val="7030A0"/>
        </w:rPr>
        <w:t>Двоеглазова</w:t>
      </w:r>
      <w:proofErr w:type="spellEnd"/>
      <w:r w:rsidR="0084724B" w:rsidRPr="00DF2DF2">
        <w:rPr>
          <w:rFonts w:ascii="Arial" w:hAnsi="Arial" w:cs="Arial"/>
          <w:i/>
          <w:color w:val="7030A0"/>
        </w:rPr>
        <w:t xml:space="preserve"> </w:t>
      </w:r>
      <w:r w:rsidRPr="00DF2DF2">
        <w:rPr>
          <w:rFonts w:ascii="Arial" w:hAnsi="Arial" w:cs="Arial"/>
          <w:i/>
          <w:color w:val="7030A0"/>
        </w:rPr>
        <w:t>М. Д.</w:t>
      </w:r>
    </w:p>
    <w:p w:rsidR="0084724B" w:rsidRPr="00DF2DF2" w:rsidRDefault="00DF2DF2" w:rsidP="00DF2DF2">
      <w:pPr>
        <w:spacing w:after="0"/>
        <w:jc w:val="both"/>
        <w:rPr>
          <w:rFonts w:ascii="Arial" w:hAnsi="Arial" w:cs="Arial"/>
          <w:i/>
          <w:color w:val="7030A0"/>
        </w:rPr>
      </w:pPr>
      <w:r w:rsidRPr="00DF2DF2">
        <w:rPr>
          <w:rFonts w:ascii="Arial" w:hAnsi="Arial" w:cs="Arial"/>
          <w:i/>
          <w:color w:val="FF0000"/>
        </w:rPr>
        <w:t>II</w:t>
      </w:r>
      <w:r w:rsidR="0084724B" w:rsidRPr="00DF2DF2">
        <w:rPr>
          <w:rFonts w:ascii="Arial" w:hAnsi="Arial" w:cs="Arial"/>
          <w:i/>
          <w:color w:val="FF0000"/>
        </w:rPr>
        <w:t xml:space="preserve"> место </w:t>
      </w:r>
      <w:r w:rsidR="0084724B" w:rsidRPr="00DF2DF2">
        <w:rPr>
          <w:rFonts w:ascii="Arial" w:hAnsi="Arial" w:cs="Arial"/>
          <w:i/>
          <w:color w:val="7030A0"/>
        </w:rPr>
        <w:t>– МБДОУ «Детский сад</w:t>
      </w:r>
      <w:r>
        <w:rPr>
          <w:rFonts w:ascii="Arial" w:hAnsi="Arial" w:cs="Arial"/>
          <w:i/>
          <w:color w:val="7030A0"/>
        </w:rPr>
        <w:t xml:space="preserve"> № 34</w:t>
      </w:r>
      <w:r w:rsidR="0084724B" w:rsidRPr="00DF2DF2">
        <w:rPr>
          <w:rFonts w:ascii="Arial" w:hAnsi="Arial" w:cs="Arial"/>
          <w:i/>
          <w:color w:val="7030A0"/>
        </w:rPr>
        <w:t>-</w:t>
      </w:r>
      <w:r>
        <w:rPr>
          <w:rFonts w:ascii="Arial" w:hAnsi="Arial" w:cs="Arial"/>
          <w:i/>
          <w:color w:val="7030A0"/>
        </w:rPr>
        <w:t xml:space="preserve"> специалист по охране труда - </w:t>
      </w:r>
      <w:proofErr w:type="spellStart"/>
      <w:r>
        <w:rPr>
          <w:rFonts w:ascii="Arial" w:hAnsi="Arial" w:cs="Arial"/>
          <w:i/>
          <w:color w:val="7030A0"/>
        </w:rPr>
        <w:t>Рассанова</w:t>
      </w:r>
      <w:proofErr w:type="spellEnd"/>
      <w:r>
        <w:rPr>
          <w:rFonts w:ascii="Arial" w:hAnsi="Arial" w:cs="Arial"/>
          <w:i/>
          <w:color w:val="7030A0"/>
        </w:rPr>
        <w:t xml:space="preserve"> И. В.</w:t>
      </w:r>
      <w:r w:rsidR="0084724B" w:rsidRPr="00DF2DF2">
        <w:rPr>
          <w:rFonts w:ascii="Arial" w:hAnsi="Arial" w:cs="Arial"/>
          <w:i/>
          <w:color w:val="7030A0"/>
        </w:rPr>
        <w:t>-1500 руб.</w:t>
      </w:r>
    </w:p>
    <w:p w:rsidR="0084724B" w:rsidRPr="00DF2DF2" w:rsidRDefault="00DF2DF2" w:rsidP="00DF2DF2">
      <w:pPr>
        <w:spacing w:after="0"/>
        <w:jc w:val="both"/>
        <w:rPr>
          <w:rFonts w:ascii="Arial" w:hAnsi="Arial" w:cs="Arial"/>
          <w:i/>
          <w:color w:val="7030A0"/>
        </w:rPr>
      </w:pPr>
      <w:r w:rsidRPr="00DF2DF2">
        <w:rPr>
          <w:rFonts w:ascii="Arial" w:hAnsi="Arial" w:cs="Arial"/>
          <w:i/>
          <w:color w:val="FF0000"/>
        </w:rPr>
        <w:t xml:space="preserve">III </w:t>
      </w:r>
      <w:r w:rsidR="0084724B" w:rsidRPr="00DF2DF2">
        <w:rPr>
          <w:rFonts w:ascii="Arial" w:hAnsi="Arial" w:cs="Arial"/>
          <w:i/>
          <w:color w:val="FF0000"/>
        </w:rPr>
        <w:t xml:space="preserve"> место </w:t>
      </w:r>
      <w:r w:rsidR="0084724B" w:rsidRPr="00DF2DF2">
        <w:rPr>
          <w:rFonts w:ascii="Arial" w:hAnsi="Arial" w:cs="Arial"/>
          <w:i/>
          <w:color w:val="7030A0"/>
        </w:rPr>
        <w:t>– МБДОУ «Детский сад № 54»-</w:t>
      </w:r>
      <w:r w:rsidRPr="00DF2DF2">
        <w:rPr>
          <w:rFonts w:ascii="Arial" w:hAnsi="Arial" w:cs="Arial"/>
          <w:i/>
          <w:color w:val="7030A0"/>
        </w:rPr>
        <w:t xml:space="preserve"> </w:t>
      </w:r>
      <w:r>
        <w:rPr>
          <w:rFonts w:ascii="Arial" w:hAnsi="Arial" w:cs="Arial"/>
          <w:i/>
          <w:color w:val="7030A0"/>
        </w:rPr>
        <w:t xml:space="preserve">специалист по охране труда - </w:t>
      </w:r>
      <w:r w:rsidRPr="00DF2DF2">
        <w:rPr>
          <w:rFonts w:ascii="Arial" w:hAnsi="Arial" w:cs="Arial"/>
          <w:i/>
          <w:color w:val="7030A0"/>
        </w:rPr>
        <w:t>Прокопьева Н. С.</w:t>
      </w:r>
    </w:p>
    <w:p w:rsidR="0084724B" w:rsidRPr="00DF2DF2" w:rsidRDefault="0084724B" w:rsidP="00DF2DF2">
      <w:pPr>
        <w:spacing w:after="0"/>
        <w:jc w:val="both"/>
        <w:rPr>
          <w:rFonts w:ascii="Arial" w:hAnsi="Arial" w:cs="Arial"/>
          <w:i/>
          <w:color w:val="0070C0"/>
        </w:rPr>
      </w:pPr>
      <w:r w:rsidRPr="00DF2DF2">
        <w:rPr>
          <w:rFonts w:ascii="Arial" w:hAnsi="Arial" w:cs="Arial"/>
          <w:i/>
          <w:color w:val="0070C0"/>
        </w:rPr>
        <w:t xml:space="preserve">Среди </w:t>
      </w:r>
      <w:r w:rsidR="00DF2DF2" w:rsidRPr="00DF2DF2">
        <w:rPr>
          <w:rFonts w:ascii="Arial" w:hAnsi="Arial" w:cs="Arial"/>
          <w:i/>
          <w:color w:val="0070C0"/>
        </w:rPr>
        <w:t>общеобразовательных учреждений</w:t>
      </w:r>
    </w:p>
    <w:p w:rsidR="00DB6C25" w:rsidRDefault="00DF2DF2" w:rsidP="00DF2DF2">
      <w:pPr>
        <w:jc w:val="both"/>
        <w:rPr>
          <w:rFonts w:ascii="Arial" w:hAnsi="Arial" w:cs="Arial"/>
          <w:i/>
          <w:color w:val="7030A0"/>
        </w:rPr>
      </w:pPr>
      <w:r w:rsidRPr="00DF2DF2">
        <w:rPr>
          <w:rFonts w:ascii="Arial" w:hAnsi="Arial" w:cs="Arial"/>
          <w:i/>
          <w:color w:val="FF0000"/>
        </w:rPr>
        <w:t xml:space="preserve">I место </w:t>
      </w:r>
      <w:r w:rsidR="0084724B" w:rsidRPr="00DF2DF2">
        <w:rPr>
          <w:rFonts w:ascii="Arial" w:hAnsi="Arial" w:cs="Arial"/>
          <w:i/>
          <w:color w:val="FF0000"/>
        </w:rPr>
        <w:t xml:space="preserve"> </w:t>
      </w:r>
      <w:r w:rsidR="0084724B" w:rsidRPr="00DF2DF2">
        <w:rPr>
          <w:rFonts w:ascii="Arial" w:hAnsi="Arial" w:cs="Arial"/>
          <w:i/>
          <w:color w:val="7030A0"/>
        </w:rPr>
        <w:t xml:space="preserve">– МБОУ СОШ  № 20- </w:t>
      </w:r>
      <w:r>
        <w:rPr>
          <w:rFonts w:ascii="Arial" w:hAnsi="Arial" w:cs="Arial"/>
          <w:i/>
          <w:color w:val="7030A0"/>
        </w:rPr>
        <w:t xml:space="preserve">специалист по охране труда </w:t>
      </w:r>
      <w:r w:rsidRPr="00DF2DF2">
        <w:rPr>
          <w:rFonts w:ascii="Arial" w:hAnsi="Arial" w:cs="Arial"/>
          <w:i/>
          <w:color w:val="7030A0"/>
        </w:rPr>
        <w:t xml:space="preserve"> </w:t>
      </w:r>
      <w:proofErr w:type="spellStart"/>
      <w:r w:rsidR="0084724B" w:rsidRPr="00DF2DF2">
        <w:rPr>
          <w:rFonts w:ascii="Arial" w:hAnsi="Arial" w:cs="Arial"/>
          <w:i/>
          <w:color w:val="7030A0"/>
        </w:rPr>
        <w:t>Гу</w:t>
      </w:r>
      <w:r>
        <w:rPr>
          <w:rFonts w:ascii="Arial" w:hAnsi="Arial" w:cs="Arial"/>
          <w:i/>
          <w:color w:val="7030A0"/>
        </w:rPr>
        <w:t>тгорц</w:t>
      </w:r>
      <w:proofErr w:type="spellEnd"/>
      <w:r>
        <w:rPr>
          <w:rFonts w:ascii="Arial" w:hAnsi="Arial" w:cs="Arial"/>
          <w:i/>
          <w:color w:val="7030A0"/>
        </w:rPr>
        <w:t xml:space="preserve">  А. В.-  </w:t>
      </w:r>
      <w:r w:rsidR="0084724B" w:rsidRPr="00DF2DF2">
        <w:rPr>
          <w:rFonts w:ascii="Arial" w:hAnsi="Arial" w:cs="Arial"/>
          <w:i/>
          <w:color w:val="7030A0"/>
        </w:rPr>
        <w:t xml:space="preserve"> 1500 рублей</w:t>
      </w:r>
    </w:p>
    <w:p w:rsidR="00DF2DF2" w:rsidRPr="00DF2DF2" w:rsidRDefault="00DF2DF2" w:rsidP="00DF2DF2">
      <w:pPr>
        <w:jc w:val="center"/>
        <w:rPr>
          <w:rFonts w:ascii="Arial" w:hAnsi="Arial" w:cs="Arial"/>
          <w:b/>
          <w:i/>
          <w:color w:val="FF0000"/>
          <w:sz w:val="44"/>
        </w:rPr>
      </w:pPr>
      <w:r w:rsidRPr="00DF2DF2">
        <w:rPr>
          <w:rFonts w:ascii="Arial" w:hAnsi="Arial" w:cs="Arial"/>
          <w:b/>
          <w:i/>
          <w:color w:val="FF0000"/>
          <w:sz w:val="32"/>
        </w:rPr>
        <w:t>ПОЗДРАВЛЯЕМ</w:t>
      </w:r>
      <w:proofErr w:type="gramStart"/>
      <w:r w:rsidRPr="00DF2DF2">
        <w:rPr>
          <w:rFonts w:ascii="Arial" w:hAnsi="Arial" w:cs="Arial"/>
          <w:b/>
          <w:i/>
          <w:color w:val="FF0000"/>
          <w:sz w:val="32"/>
        </w:rPr>
        <w:t xml:space="preserve"> !</w:t>
      </w:r>
      <w:proofErr w:type="gramEnd"/>
    </w:p>
    <w:sectPr w:rsidR="00DF2DF2" w:rsidRPr="00DF2DF2" w:rsidSect="0084724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5C4"/>
      </v:shape>
    </w:pict>
  </w:numPicBullet>
  <w:abstractNum w:abstractNumId="0">
    <w:nsid w:val="03D37208"/>
    <w:multiLevelType w:val="hybridMultilevel"/>
    <w:tmpl w:val="E8C8B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2033"/>
    <w:multiLevelType w:val="hybridMultilevel"/>
    <w:tmpl w:val="FBF206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96625"/>
    <w:multiLevelType w:val="hybridMultilevel"/>
    <w:tmpl w:val="C54CA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60036"/>
    <w:multiLevelType w:val="hybridMultilevel"/>
    <w:tmpl w:val="9CC0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526B9"/>
    <w:multiLevelType w:val="hybridMultilevel"/>
    <w:tmpl w:val="97FC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22B7"/>
    <w:multiLevelType w:val="hybridMultilevel"/>
    <w:tmpl w:val="091E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653CC"/>
    <w:multiLevelType w:val="multilevel"/>
    <w:tmpl w:val="13BC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67"/>
    <w:rsid w:val="001C332A"/>
    <w:rsid w:val="00613814"/>
    <w:rsid w:val="0084724B"/>
    <w:rsid w:val="00911F03"/>
    <w:rsid w:val="00CA7DAA"/>
    <w:rsid w:val="00CE4B67"/>
    <w:rsid w:val="00DB6C25"/>
    <w:rsid w:val="00DF2DF2"/>
    <w:rsid w:val="00F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2022-06-07T10:59:00Z</dcterms:created>
  <dcterms:modified xsi:type="dcterms:W3CDTF">2022-06-08T04:38:00Z</dcterms:modified>
</cp:coreProperties>
</file>