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401F" w14:textId="48D6C51C" w:rsidR="005E0120" w:rsidRPr="005E0120" w:rsidRDefault="005E0120" w:rsidP="005E0120">
      <w:pPr>
        <w:spacing w:after="0" w:line="240" w:lineRule="auto"/>
        <w:jc w:val="center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  <w:r w:rsidRPr="005E0120"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  <w:t>Муниципальное бюджетное дошкольное образовательное учреждение</w:t>
      </w:r>
    </w:p>
    <w:p w14:paraId="47B8E0E5" w14:textId="31A29E93" w:rsidR="005E0120" w:rsidRPr="005E0120" w:rsidRDefault="005E0120" w:rsidP="005E0120">
      <w:pPr>
        <w:spacing w:after="0" w:line="240" w:lineRule="auto"/>
        <w:jc w:val="center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  <w:r w:rsidRPr="005E0120"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  <w:t>Полевского городского округа</w:t>
      </w:r>
    </w:p>
    <w:p w14:paraId="1A987FCB" w14:textId="46AA4571" w:rsidR="005E0120" w:rsidRPr="005E0120" w:rsidRDefault="005E0120" w:rsidP="005E0120">
      <w:pPr>
        <w:spacing w:after="0" w:line="240" w:lineRule="auto"/>
        <w:jc w:val="center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  <w:r w:rsidRPr="005E0120"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  <w:t>«Детский сад №69 общеобразовательного вида»</w:t>
      </w:r>
    </w:p>
    <w:p w14:paraId="0B662060" w14:textId="0D36EA4D" w:rsidR="005E0120" w:rsidRDefault="005E0120" w:rsidP="005E0120">
      <w:pPr>
        <w:spacing w:after="0" w:line="240" w:lineRule="auto"/>
        <w:jc w:val="center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3562C592" w14:textId="77777777" w:rsidR="005E0120" w:rsidRDefault="005E0120" w:rsidP="005E0120">
      <w:pPr>
        <w:spacing w:after="0" w:line="240" w:lineRule="auto"/>
        <w:jc w:val="center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6E07182F" w14:textId="0219D8C1" w:rsidR="005E0120" w:rsidRDefault="00EB77B7" w:rsidP="005E0120">
      <w:pPr>
        <w:spacing w:after="0" w:line="240" w:lineRule="auto"/>
        <w:jc w:val="center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  <w:r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  <w:t xml:space="preserve">Конспект занятия по ФЭМП с использованием блоков </w:t>
      </w:r>
      <w:proofErr w:type="spellStart"/>
      <w:r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  <w:t>Дьенеша</w:t>
      </w:r>
      <w:proofErr w:type="spellEnd"/>
      <w:r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  <w:t xml:space="preserve"> </w:t>
      </w:r>
    </w:p>
    <w:p w14:paraId="0B763853" w14:textId="5AFC8019" w:rsidR="00EB77B7" w:rsidRPr="00EB77B7" w:rsidRDefault="00EB77B7" w:rsidP="005E0120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kern w:val="0"/>
          <w:sz w:val="36"/>
          <w:szCs w:val="36"/>
          <w:lang w:eastAsia="zh-TW"/>
          <w14:ligatures w14:val="none"/>
        </w:rPr>
      </w:pPr>
      <w:r w:rsidRPr="00EB77B7">
        <w:rPr>
          <w:rFonts w:ascii="Times New Roman" w:eastAsia="PMingLiU" w:hAnsi="Times New Roman" w:cs="Times New Roman"/>
          <w:b/>
          <w:bCs/>
          <w:kern w:val="0"/>
          <w:sz w:val="36"/>
          <w:szCs w:val="36"/>
          <w:lang w:eastAsia="zh-TW"/>
          <w14:ligatures w14:val="none"/>
        </w:rPr>
        <w:t>«Построим теремок»</w:t>
      </w:r>
    </w:p>
    <w:p w14:paraId="7979C3CE" w14:textId="77777777" w:rsidR="00EB77B7" w:rsidRPr="00EB77B7" w:rsidRDefault="00EB77B7" w:rsidP="00EB77B7">
      <w:pPr>
        <w:jc w:val="center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  <w:r w:rsidRPr="00EB77B7"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  <w:t>Группа раннего возраста №3.</w:t>
      </w:r>
    </w:p>
    <w:p w14:paraId="73D54654" w14:textId="4F59A567" w:rsidR="005E0120" w:rsidRPr="00EB77B7" w:rsidRDefault="005E0120" w:rsidP="005E0120">
      <w:pPr>
        <w:spacing w:after="0" w:line="240" w:lineRule="auto"/>
        <w:jc w:val="center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60EDF7C2" w14:textId="77777777" w:rsidR="005E0120" w:rsidRDefault="005E0120" w:rsidP="005E0120">
      <w:pPr>
        <w:spacing w:after="0" w:line="240" w:lineRule="auto"/>
        <w:jc w:val="center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49001865" w14:textId="77777777" w:rsidR="005E0120" w:rsidRDefault="005E0120" w:rsidP="005E0120">
      <w:pPr>
        <w:spacing w:after="0" w:line="240" w:lineRule="auto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668CF66E" w14:textId="77777777" w:rsidR="005E0120" w:rsidRDefault="005E0120" w:rsidP="005E0120">
      <w:pPr>
        <w:spacing w:after="0" w:line="240" w:lineRule="auto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676B56FA" w14:textId="23B4B4E8" w:rsidR="005E0120" w:rsidRPr="005E0120" w:rsidRDefault="005E0120" w:rsidP="005E0120">
      <w:pPr>
        <w:spacing w:after="0" w:line="240" w:lineRule="auto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  <w:r w:rsidRPr="005E0120">
        <w:rPr>
          <w:rFonts w:ascii="Times New Roman" w:eastAsia="PMingLiU" w:hAnsi="Times New Roman" w:cs="Times New Roman"/>
          <w:noProof/>
          <w:kern w:val="0"/>
          <w:sz w:val="24"/>
          <w:szCs w:val="24"/>
          <w:lang w:eastAsia="zh-TW"/>
          <w14:ligatures w14:val="none"/>
        </w:rPr>
        <w:drawing>
          <wp:inline distT="0" distB="0" distL="0" distR="0" wp14:anchorId="41B52858" wp14:editId="7476D186">
            <wp:extent cx="6077403" cy="3642995"/>
            <wp:effectExtent l="0" t="0" r="0" b="0"/>
            <wp:docPr id="1752517500" name="Рисунок 1" descr="Изображение выглядит как снимок экрана, Мультфильм, Анимация, мультфильм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17500" name="Рисунок 1" descr="Изображение выглядит как снимок экрана, Мультфильм, Анимация, мультфильм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900" cy="364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4928F" w14:textId="77777777" w:rsidR="005E0120" w:rsidRPr="005E0120" w:rsidRDefault="005E0120" w:rsidP="005E0120">
      <w:pPr>
        <w:spacing w:after="0" w:line="240" w:lineRule="auto"/>
        <w:rPr>
          <w:rFonts w:ascii="Times New Roman" w:eastAsia="PMingLiU" w:hAnsi="Times New Roman" w:cs="Times New Roman"/>
          <w:kern w:val="0"/>
          <w:sz w:val="28"/>
          <w:szCs w:val="28"/>
          <w:lang w:eastAsia="zh-TW"/>
          <w14:ligatures w14:val="none"/>
        </w:rPr>
      </w:pPr>
    </w:p>
    <w:p w14:paraId="29223FC1" w14:textId="77777777" w:rsidR="005E0120" w:rsidRDefault="005E0120" w:rsidP="005E0120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</w:pPr>
    </w:p>
    <w:p w14:paraId="3FDA8325" w14:textId="77777777" w:rsidR="005E0120" w:rsidRDefault="005E0120" w:rsidP="005E0120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</w:pPr>
    </w:p>
    <w:p w14:paraId="5BD3016F" w14:textId="77777777" w:rsidR="005E0120" w:rsidRDefault="005E0120" w:rsidP="005E0120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</w:pPr>
    </w:p>
    <w:p w14:paraId="761560DB" w14:textId="77777777" w:rsidR="005E0120" w:rsidRDefault="005E0120" w:rsidP="005E0120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</w:pPr>
    </w:p>
    <w:p w14:paraId="6563A442" w14:textId="77777777" w:rsidR="005E0120" w:rsidRDefault="005E0120" w:rsidP="005E0120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</w:pPr>
    </w:p>
    <w:p w14:paraId="3D4339B3" w14:textId="3F04EB9D" w:rsidR="005E0120" w:rsidRDefault="005E0120" w:rsidP="00EB77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3726A3">
        <w:rPr>
          <w:sz w:val="28"/>
          <w:szCs w:val="28"/>
        </w:rPr>
        <w:t>Составител</w:t>
      </w:r>
      <w:r w:rsidR="00EB77B7">
        <w:rPr>
          <w:sz w:val="28"/>
          <w:szCs w:val="28"/>
        </w:rPr>
        <w:t>и</w:t>
      </w:r>
      <w:r w:rsidRPr="003726A3">
        <w:rPr>
          <w:sz w:val="28"/>
          <w:szCs w:val="28"/>
        </w:rPr>
        <w:t xml:space="preserve">: Потапова </w:t>
      </w:r>
      <w:r>
        <w:rPr>
          <w:sz w:val="28"/>
          <w:szCs w:val="28"/>
        </w:rPr>
        <w:t xml:space="preserve"> </w:t>
      </w:r>
      <w:r w:rsidRPr="003726A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FBC100C" w14:textId="77777777" w:rsidR="005E0120" w:rsidRDefault="005E0120" w:rsidP="00EB77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Любовь </w:t>
      </w:r>
      <w:r w:rsidRPr="003726A3">
        <w:rPr>
          <w:sz w:val="28"/>
          <w:szCs w:val="28"/>
        </w:rPr>
        <w:t>Викторовна ,воспитатель</w:t>
      </w:r>
    </w:p>
    <w:p w14:paraId="57094DC9" w14:textId="61BBFFC3" w:rsidR="005E0120" w:rsidRPr="003726A3" w:rsidRDefault="005E0120" w:rsidP="00EB77B7">
      <w:pPr>
        <w:jc w:val="right"/>
        <w:rPr>
          <w:sz w:val="28"/>
          <w:szCs w:val="28"/>
        </w:rPr>
      </w:pPr>
      <w:r w:rsidRPr="003726A3">
        <w:rPr>
          <w:sz w:val="28"/>
          <w:szCs w:val="28"/>
        </w:rPr>
        <w:t>.</w:t>
      </w:r>
      <w:r>
        <w:rPr>
          <w:sz w:val="28"/>
          <w:szCs w:val="28"/>
        </w:rPr>
        <w:t>Рахимова Ульяна</w:t>
      </w:r>
      <w:r w:rsidR="00EB77B7">
        <w:rPr>
          <w:sz w:val="28"/>
          <w:szCs w:val="28"/>
        </w:rPr>
        <w:t xml:space="preserve"> Алексеевна, воспитатель</w:t>
      </w:r>
    </w:p>
    <w:p w14:paraId="35DF2BA6" w14:textId="08565F5E" w:rsidR="00202158" w:rsidRDefault="00EB77B7" w:rsidP="00EB77B7">
      <w:pPr>
        <w:jc w:val="center"/>
        <w:rPr>
          <w:sz w:val="28"/>
          <w:szCs w:val="28"/>
        </w:rPr>
      </w:pPr>
      <w:r>
        <w:rPr>
          <w:sz w:val="28"/>
          <w:szCs w:val="28"/>
        </w:rPr>
        <w:t>Май,2023г</w:t>
      </w:r>
    </w:p>
    <w:p w14:paraId="50EBFD04" w14:textId="77777777" w:rsidR="005E0120" w:rsidRPr="00EB77B7" w:rsidRDefault="005E0120" w:rsidP="00EB77B7">
      <w:pPr>
        <w:jc w:val="center"/>
        <w:rPr>
          <w:sz w:val="28"/>
          <w:szCs w:val="28"/>
        </w:rPr>
      </w:pPr>
    </w:p>
    <w:p w14:paraId="1C8B92BB" w14:textId="0BAE3976" w:rsidR="00BA6BEC" w:rsidRPr="00BA6BEC" w:rsidRDefault="00BA6BEC" w:rsidP="005E012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Тема: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«Построим Теремок»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Интеграция образовательных областей: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познание, коммуникация.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Виды деятельности: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игровая, трудовая, коммуникативная, продуктивная, познавательно-исследовательская.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Цель: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формирование у воспитанников элементарных математических представлений.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Задачи: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Обучающие: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учить различать предметы по геометрическим формам;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учить составлять из геометрических фигур изображение;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закреплять знания основных цветов;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формировать умение быстро находить геометрические фигуры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определенного размера и цвета.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Развивающие: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развивать зрительное и слуховое внимание, логическое мышление;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развивать речь, мышление, память, мелкую моторику;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развивать умение обобщать и делать выводы;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развивать познавательные процессы;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развивать коммуникативные навыки и умения работать в коллективе.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Воспитательные: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воспитывать желание помочь сказочным героям;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формировать интерес к совместной деятельности со взрослыми, сверстниками;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умение слушать и слышать педагога.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Предварительная работа: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чтение и обсуждение сказки «Теремок»; игры и задания с блоками </w:t>
      </w:r>
      <w:proofErr w:type="spellStart"/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Дьенеша</w:t>
      </w:r>
      <w:proofErr w:type="spellEnd"/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Материал: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набор блоков </w:t>
      </w:r>
      <w:proofErr w:type="spellStart"/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Дьенеша</w:t>
      </w:r>
      <w:proofErr w:type="spellEnd"/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каждому ребёнку; сказочный герой (игрушка) на каждого ребёнка; демонстрационный материал (иллюстрации, картинки); картонная коробка.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Шаблоны для изготовления демонстрационного материала.</w:t>
      </w:r>
    </w:p>
    <w:p w14:paraId="3188C97B" w14:textId="77777777" w:rsidR="00BA6BEC" w:rsidRPr="00BA6BEC" w:rsidRDefault="00BA6BEC" w:rsidP="00BA6BEC">
      <w:pPr>
        <w:spacing w:after="150" w:line="240" w:lineRule="auto"/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</w:pPr>
      <w:r w:rsidRPr="00BA6BEC"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  <w:t>Ход занятия:</w:t>
      </w:r>
    </w:p>
    <w:p w14:paraId="67A63A57" w14:textId="77777777" w:rsidR="00BA6BEC" w:rsidRPr="00BA6BEC" w:rsidRDefault="00BA6BEC" w:rsidP="00BA6BE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Приветствие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Педагог: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Здравствуйте ребята!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Посмотрите, кто к нам сегодня в гости пришел! (на столе стоят игрушки)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Назовите кого вы видите.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Дети по очереди называют животных: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Я вижу медведя…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Я вижу волка…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Я вижу лису…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Я вижу зайца…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Я вижу лягушку…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Я вижу мышку.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Педагог: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Молодцы, ребята! А как можно назвать всех одним словом?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Дети: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Животные.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Педагог: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Это не просто животные, они пришли к нам из сказки. А знаете ли вы, в какой сказке они живут?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Дети: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Эти животные живут в сказке «Теремок».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Педагог: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Ребята, у этих сказочных героев произошла беда, их дом разрушился, и нам 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нужно помочь животным, построить им новый Теремок, потому что на улице становится холодно. Какое время года наступает?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Дети: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Наступает осень,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Педагог: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Да, ребята животным будет холодно, поможем сказочным героям?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Дети: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Обязательно поможем!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Педагог: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Наши животные купили строительный материал для постройки нового Теремка, и положили его в этот сундук, а ключи потеряли. Давайте вместе подберем нужный ключ.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(на коробку прикрепить замок из картона. К замку приклеить геометрическую фигуру из цветной бумаги любой формы.)</w:t>
      </w:r>
    </w:p>
    <w:p w14:paraId="6F190075" w14:textId="22BAEBAF" w:rsidR="00BA6BEC" w:rsidRPr="00BA6BEC" w:rsidRDefault="00BA6BEC" w:rsidP="00BA6B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2D337514" w14:textId="77777777" w:rsidR="00BA6BEC" w:rsidRPr="00BA6BEC" w:rsidRDefault="00BA6BEC" w:rsidP="00BA6B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Педагог: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Скажите, пожалуйста, какая фигура изображена на замке?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Дети: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У нас на замке треугольник синего цвета.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Педагог: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Ребята, но у нас много разных ключей, нам нужно подобрать нужный.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(на вырезанных из картона ключах наклеены геометрические фигуры разной формы и цвета).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Педагог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По очереди задает вопросы детям: «На этом ключе какая фигура?»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Ответ одного ребенка: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Я вижу круг желтого цвета.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Педагог: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Этот ключ подходит к замку?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Ответы детей: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Нет, не подходит, эта фигура не такая, как на замке.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Дети продолжают отвечать на вопросы.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Я вижу квадрат синего цвета, этот ключ не подходит…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Я вижу квадрат красного цвета, этот ключ не подходит к нашему замку…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Я вижу треугольник красного цвета, этот ключ не подходит к замку…и т.д.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Я вижу треугольник синего цвета, этот ключ подходит, на нем фигура такая же фигура как на замке.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Педагог: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Правильно, теперь можно открывать наш сундук со строительными материалами. Ребята, а что вы видите в этом сундуке?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Дети: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Геометрические фигуры.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Педагог: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Правильно, ребята, это и есть наш строительный материал.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Педагог: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Молодцы, ребята! Теперь у вас обязательно получится построить Теремок! Давайте пройдем к столам и начнем строить домики для сказочных героев.</w:t>
      </w:r>
    </w:p>
    <w:p w14:paraId="2A1F3B63" w14:textId="77777777" w:rsidR="00BA6BEC" w:rsidRPr="00BA6BEC" w:rsidRDefault="00BA6BEC" w:rsidP="00BA6BEC">
      <w:pPr>
        <w:spacing w:after="150" w:line="240" w:lineRule="auto"/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</w:pPr>
      <w:r w:rsidRPr="00BA6BEC"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  <w:t>Основная часть. Конструирование.</w:t>
      </w:r>
    </w:p>
    <w:p w14:paraId="6556A0AE" w14:textId="60D5D0E4" w:rsidR="00BA6BEC" w:rsidRPr="00BA6BEC" w:rsidRDefault="00BA6BEC" w:rsidP="005E012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BEC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(Педагог показывает примерный образец и объясняет хода работы)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Педагог: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Из каких частей состоит дом? (Стены, крыша, окно)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Ответы детей: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Стены из квадратов и прямоугольников; крыша из треугольников; окно из круга.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Педагог: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Ребята, приступаем к работе!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(Дети выполняют практическую работу с помощью педагога)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Педагог: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Ребята, вы построили для сказочных героев очень красивые домики, все вместе они и будут называться Теремок, давайте поселим в них наших животных.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Физминутка</w:t>
      </w:r>
      <w:proofErr w:type="spellEnd"/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 «Теремок»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Стоит в поле теремок, теремок </w:t>
      </w:r>
      <w:r w:rsidRPr="00BA6BEC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(идут по кругу)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Он не низок, (приседают) не высок </w:t>
      </w:r>
      <w:r w:rsidRPr="00BA6BEC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(поднимают руки вверх)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Терем, терем покружись, покружись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Покружись</w:t>
      </w:r>
      <w:proofErr w:type="spellEnd"/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остановись.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К лесу задом, к нам лицом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И окошком, и крыльцом.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(Дети хлопают в ладоши, показывают большим пальцем назад, руками вперёд, окно и крыльцо.)</w:t>
      </w:r>
    </w:p>
    <w:p w14:paraId="475F2853" w14:textId="77777777" w:rsidR="00BA6BEC" w:rsidRPr="00BA6BEC" w:rsidRDefault="00BA6BEC" w:rsidP="00BA6BEC">
      <w:pPr>
        <w:spacing w:after="150" w:line="240" w:lineRule="auto"/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</w:pPr>
      <w:r w:rsidRPr="00BA6BEC"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  <w:t>Заключительная часть (анализ занятия)</w:t>
      </w:r>
    </w:p>
    <w:p w14:paraId="289ACE52" w14:textId="77777777" w:rsidR="00BA6BEC" w:rsidRPr="00BA6BEC" w:rsidRDefault="00BA6BEC" w:rsidP="00BA6B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Педагог: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Из какой сказки пришли к нам в гости животные?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Ребята, что мы с вами сейчас делали?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Зачем мы его строили? Для кого? Что случилось у героев сказки?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Чем мы помогли? Из чего мы построили теремок?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Вы рады, что помогли зверятам?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Ответы детей: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Животные пришли в гости из сказки Теремок. У героев сказки сломался дом. Для всех животных построили домики из геометрических фигур.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Педагог: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Мне очень понравилось, как вы сегодня работали! Ребята, вы все большие молодцы, справились с заданием, помогли нашим животным! Я думаю, все сказочные герои будут дружно жить в своих красивых домах.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Педагог: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Ребята, пора прощаться. Что же мы скажем на прощание?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A6BE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Дети:</w:t>
      </w:r>
      <w:r w:rsidRPr="00BA6B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До свидания.</w:t>
      </w:r>
    </w:p>
    <w:p w14:paraId="49ECAA6B" w14:textId="77777777" w:rsidR="005258A4" w:rsidRDefault="005258A4"/>
    <w:p w14:paraId="3F70C910" w14:textId="77777777" w:rsidR="00202158" w:rsidRDefault="00202158"/>
    <w:p w14:paraId="48C8761A" w14:textId="77777777" w:rsidR="00202158" w:rsidRDefault="00202158"/>
    <w:p w14:paraId="1CF27535" w14:textId="77777777" w:rsidR="00202158" w:rsidRDefault="00202158">
      <w:r>
        <w:br w:type="page"/>
      </w:r>
    </w:p>
    <w:p w14:paraId="4BF87343" w14:textId="407E500D" w:rsidR="0075212B" w:rsidRDefault="00202158" w:rsidP="0075212B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959701D" wp14:editId="6C1621C9">
            <wp:extent cx="5618479" cy="2162629"/>
            <wp:effectExtent l="0" t="0" r="1905" b="9525"/>
            <wp:docPr id="586244408" name="Рисунок 4" descr="Изображение выглядит как одежда, человек, ребенок, начинающий ходить, в помещени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44408" name="Рисунок 4" descr="Изображение выглядит как одежда, человек, ребенок, начинающий ходить, в помещении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259" cy="216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E035B" w14:textId="076B7543" w:rsidR="0075212B" w:rsidRDefault="0075212B" w:rsidP="0075212B">
      <w:pPr>
        <w:jc w:val="right"/>
        <w:rPr>
          <w:noProof/>
        </w:rPr>
      </w:pPr>
    </w:p>
    <w:p w14:paraId="5B91D05D" w14:textId="77777777" w:rsidR="0075212B" w:rsidRDefault="0075212B" w:rsidP="0075212B">
      <w:pPr>
        <w:jc w:val="right"/>
        <w:rPr>
          <w:noProof/>
        </w:rPr>
      </w:pPr>
    </w:p>
    <w:p w14:paraId="07163D4B" w14:textId="3EA60872" w:rsidR="00202158" w:rsidRDefault="00202158" w:rsidP="0075212B">
      <w:pPr>
        <w:jc w:val="right"/>
        <w:rPr>
          <w:noProof/>
        </w:rPr>
      </w:pPr>
    </w:p>
    <w:p w14:paraId="1B4D003E" w14:textId="77777777" w:rsidR="0075212B" w:rsidRDefault="0075212B" w:rsidP="0075212B">
      <w:pPr>
        <w:rPr>
          <w:noProof/>
        </w:rPr>
      </w:pPr>
    </w:p>
    <w:p w14:paraId="00412002" w14:textId="27BA0D1C" w:rsidR="0075212B" w:rsidRDefault="0075212B" w:rsidP="0075212B">
      <w:pPr>
        <w:rPr>
          <w:noProof/>
        </w:rPr>
      </w:pPr>
      <w:r>
        <w:rPr>
          <w:noProof/>
        </w:rPr>
        <w:drawing>
          <wp:inline distT="0" distB="0" distL="0" distR="0" wp14:anchorId="2795C2B1" wp14:editId="7981FE11">
            <wp:extent cx="5618480" cy="2249714"/>
            <wp:effectExtent l="0" t="0" r="1270" b="0"/>
            <wp:docPr id="1668652095" name="Рисунок 6" descr="Изображение выглядит как Человеческое лицо, ребенок, начинающий ходить, одежда, челове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652095" name="Рисунок 6" descr="Изображение выглядит как Человеческое лицо, ребенок, начинающий ходить, одежда, человек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779" cy="225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86695" w14:textId="77777777" w:rsidR="0075212B" w:rsidRDefault="0075212B" w:rsidP="0075212B">
      <w:pPr>
        <w:rPr>
          <w:noProof/>
        </w:rPr>
      </w:pPr>
    </w:p>
    <w:p w14:paraId="3C532642" w14:textId="77777777" w:rsidR="0075212B" w:rsidRDefault="0075212B" w:rsidP="0075212B">
      <w:pPr>
        <w:rPr>
          <w:noProof/>
        </w:rPr>
      </w:pPr>
    </w:p>
    <w:p w14:paraId="69640A2B" w14:textId="77777777" w:rsidR="0075212B" w:rsidRDefault="0075212B" w:rsidP="0075212B">
      <w:pPr>
        <w:rPr>
          <w:noProof/>
        </w:rPr>
      </w:pPr>
    </w:p>
    <w:p w14:paraId="642160A2" w14:textId="77777777" w:rsidR="0075212B" w:rsidRDefault="0075212B" w:rsidP="0075212B">
      <w:pPr>
        <w:rPr>
          <w:noProof/>
        </w:rPr>
      </w:pPr>
    </w:p>
    <w:p w14:paraId="0F491950" w14:textId="3DE70E6E" w:rsidR="0075212B" w:rsidRPr="00202158" w:rsidRDefault="0075212B" w:rsidP="0075212B">
      <w:pPr>
        <w:rPr>
          <w:noProof/>
        </w:rPr>
      </w:pPr>
      <w:r>
        <w:rPr>
          <w:noProof/>
        </w:rPr>
        <w:drawing>
          <wp:inline distT="0" distB="0" distL="0" distR="0" wp14:anchorId="30E1A213" wp14:editId="3DEE4F1A">
            <wp:extent cx="5618843" cy="2118360"/>
            <wp:effectExtent l="0" t="0" r="1270" b="0"/>
            <wp:docPr id="660307390" name="Рисунок 5" descr="Изображение выглядит как одежда, человек, мальчик, обув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07390" name="Рисунок 5" descr="Изображение выглядит как одежда, человек, мальчик, обувь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843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212B" w:rsidRPr="00202158" w:rsidSect="00EB77B7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4"/>
    <w:rsid w:val="00202158"/>
    <w:rsid w:val="00394AAE"/>
    <w:rsid w:val="005258A4"/>
    <w:rsid w:val="005E0120"/>
    <w:rsid w:val="0075212B"/>
    <w:rsid w:val="00BA6BEC"/>
    <w:rsid w:val="00E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0ECB"/>
  <w15:chartTrackingRefBased/>
  <w15:docId w15:val="{D85ACB86-778A-4A6A-A910-5C2E1265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08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6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79028731723</dc:creator>
  <cp:keywords/>
  <dc:description/>
  <cp:lastModifiedBy>79028731723</cp:lastModifiedBy>
  <cp:revision>4</cp:revision>
  <dcterms:created xsi:type="dcterms:W3CDTF">2023-11-14T15:29:00Z</dcterms:created>
  <dcterms:modified xsi:type="dcterms:W3CDTF">2023-11-14T15:30:00Z</dcterms:modified>
</cp:coreProperties>
</file>