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ED" w:rsidRDefault="00E040ED" w:rsidP="00E040ED">
      <w:pPr>
        <w:contextualSpacing/>
        <w:jc w:val="center"/>
        <w:rPr>
          <w:rFonts w:ascii="Arial" w:hAnsi="Arial" w:cs="Arial"/>
          <w:color w:val="000000" w:themeColor="text1"/>
          <w:sz w:val="32"/>
          <w:szCs w:val="36"/>
        </w:rPr>
      </w:pPr>
      <w:r w:rsidRPr="00E040ED">
        <w:rPr>
          <w:rFonts w:ascii="Arial" w:hAnsi="Arial" w:cs="Arial"/>
          <w:color w:val="000000" w:themeColor="text1"/>
          <w:sz w:val="32"/>
          <w:szCs w:val="36"/>
        </w:rPr>
        <w:t xml:space="preserve">Индивидуальные рекомендации </w:t>
      </w:r>
      <w:r>
        <w:rPr>
          <w:rFonts w:ascii="Arial" w:hAnsi="Arial" w:cs="Arial"/>
          <w:color w:val="000000" w:themeColor="text1"/>
          <w:sz w:val="32"/>
          <w:szCs w:val="36"/>
        </w:rPr>
        <w:t xml:space="preserve">по результатам </w:t>
      </w:r>
    </w:p>
    <w:p w:rsidR="0017753F" w:rsidRPr="00E040ED" w:rsidRDefault="00E040ED" w:rsidP="00E040ED">
      <w:pPr>
        <w:contextualSpacing/>
        <w:jc w:val="center"/>
        <w:rPr>
          <w:rFonts w:ascii="Arial" w:hAnsi="Arial" w:cs="Arial"/>
          <w:color w:val="000000" w:themeColor="text1"/>
          <w:sz w:val="32"/>
          <w:szCs w:val="36"/>
        </w:rPr>
      </w:pPr>
      <w:r>
        <w:rPr>
          <w:rFonts w:ascii="Arial" w:hAnsi="Arial" w:cs="Arial"/>
          <w:color w:val="000000" w:themeColor="text1"/>
          <w:sz w:val="32"/>
          <w:szCs w:val="36"/>
        </w:rPr>
        <w:t>независимой оценки качества условий осуществления образовательной деятельности</w:t>
      </w:r>
    </w:p>
    <w:p w:rsidR="00E040ED" w:rsidRDefault="00E040ED" w:rsidP="00E040ED">
      <w:pPr>
        <w:rPr>
          <w:rFonts w:ascii="Arial" w:eastAsia="Calibri" w:hAnsi="Arial" w:cs="Arial"/>
          <w:noProof/>
          <w:sz w:val="28"/>
          <w:lang w:eastAsia="en-US"/>
        </w:rPr>
      </w:pPr>
    </w:p>
    <w:p w:rsidR="00A56318" w:rsidRPr="008728B2" w:rsidRDefault="00D506E2" w:rsidP="00E040ED">
      <w:pPr>
        <w:rPr>
          <w:rFonts w:ascii="Arial" w:eastAsia="Calibri" w:hAnsi="Arial" w:cs="Arial"/>
          <w:sz w:val="28"/>
          <w:lang w:eastAsia="en-US"/>
        </w:rPr>
      </w:pPr>
      <w:r w:rsidRPr="00D506E2">
        <w:rPr>
          <w:rFonts w:ascii="Arial" w:eastAsia="Times New Roman" w:hAnsi="Arial" w:cs="Arial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17753F" w:rsidRPr="00E040ED" w:rsidRDefault="0017753F" w:rsidP="00E040ED">
                  <w:pPr>
                    <w:rPr>
                      <w:szCs w:val="56"/>
                    </w:rPr>
                  </w:pPr>
                </w:p>
              </w:txbxContent>
            </v:textbox>
          </v:shape>
        </w:pict>
      </w:r>
      <w:r w:rsidR="00A56318" w:rsidRPr="007324C3">
        <w:rPr>
          <w:rFonts w:ascii="Arial" w:eastAsia="Calibri" w:hAnsi="Arial" w:cs="Arial"/>
          <w:noProof/>
          <w:sz w:val="28"/>
          <w:lang w:eastAsia="en-US"/>
        </w:rPr>
        <w:t>МБДОУ ПГО «Детский сад № 69»</w:t>
      </w:r>
      <w:r w:rsidR="00A56318"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="00A56318" w:rsidRPr="007324C3">
        <w:rPr>
          <w:rFonts w:ascii="Arial" w:eastAsia="Calibri" w:hAnsi="Arial" w:cs="Arial"/>
          <w:noProof/>
          <w:sz w:val="28"/>
          <w:lang w:eastAsia="en-US"/>
        </w:rPr>
        <w:t>6626011240</w:t>
      </w:r>
      <w:r w:rsidR="00A56318"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A56318" w:rsidRPr="002A7AC2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Полевской ГО</w:t>
      </w:r>
    </w:p>
    <w:p w:rsidR="00A56318" w:rsidRPr="00BC4A8C" w:rsidRDefault="00A56318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A56318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634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56318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6318" w:rsidRPr="00287D74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56318" w:rsidRPr="00287D74" w:rsidRDefault="00A56318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56318" w:rsidRPr="00287D74" w:rsidRDefault="00A56318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56318" w:rsidRPr="00287D74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>организации, размещенной на общедоступных информацион</w:t>
      </w:r>
      <w:bookmarkStart w:id="0" w:name="_GoBack"/>
      <w:bookmarkEnd w:id="0"/>
      <w:r w:rsidRPr="00C037CA">
        <w:rPr>
          <w:rFonts w:ascii="Arial" w:hAnsi="Arial" w:cs="Arial"/>
          <w:sz w:val="24"/>
          <w:szCs w:val="24"/>
        </w:rPr>
        <w:t xml:space="preserve">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A56318" w:rsidRPr="00287D74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56318" w:rsidRPr="001E6000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87D74" w:rsidRDefault="00A5631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87D74" w:rsidRDefault="00A56318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56318" w:rsidRPr="0023531D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3531D" w:rsidRDefault="00A56318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87D74" w:rsidRDefault="00A5631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87D74" w:rsidRDefault="00A56318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56318" w:rsidRPr="0098226D" w:rsidRDefault="00A56318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56318" w:rsidRPr="003A35E8" w:rsidRDefault="00A56318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56318" w:rsidRPr="003A35E8" w:rsidRDefault="00A56318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Default="00A56318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56318" w:rsidRPr="00287D74" w:rsidRDefault="00A5631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87D74" w:rsidRDefault="00A56318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56318" w:rsidRPr="003A35E8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3A35E8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Default="00A56318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56318" w:rsidRPr="00287D74" w:rsidRDefault="00A5631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287D74" w:rsidRDefault="00A56318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56318" w:rsidRPr="003A35E8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Pr="003A35E8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Default="00A5631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56318" w:rsidRDefault="00A56318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56318" w:rsidRPr="00287D74" w:rsidRDefault="00A5631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56318" w:rsidRPr="00287D74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56318" w:rsidRPr="003079C2" w:rsidRDefault="00A56318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56318" w:rsidRPr="003079C2" w:rsidRDefault="00A5631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56318" w:rsidRPr="003079C2" w:rsidRDefault="00A5631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56318" w:rsidRPr="003079C2" w:rsidRDefault="00A5631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56318" w:rsidRPr="00287D74" w:rsidRDefault="00A56318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56318" w:rsidRPr="00287D74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56318" w:rsidRDefault="00A56318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6318" w:rsidRPr="00053FC0" w:rsidRDefault="00A56318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56318" w:rsidRDefault="00A5631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- 12%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- 39%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A56318" w:rsidRPr="00BC4A8C" w:rsidRDefault="00A5631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A56318" w:rsidRDefault="00A56318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6318" w:rsidRPr="00E040ED" w:rsidRDefault="00A56318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E040ED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E040ED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E040ED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E040ED">
        <w:rPr>
          <w:rFonts w:ascii="Arial" w:hAnsi="Arial" w:cs="Arial"/>
          <w:b/>
          <w:sz w:val="24"/>
          <w:szCs w:val="24"/>
        </w:rPr>
        <w:t>: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40E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56318" w:rsidRPr="00B72222" w:rsidRDefault="00A56318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40ED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56318" w:rsidRPr="00C11E1F" w:rsidRDefault="00A56318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56318" w:rsidRPr="000972BF" w:rsidRDefault="00A56318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56318" w:rsidRPr="00EB4BD3" w:rsidRDefault="00A56318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56318" w:rsidRPr="00EB4BD3" w:rsidRDefault="00A56318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56318" w:rsidRPr="00EB4BD3" w:rsidRDefault="00A56318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56318" w:rsidRDefault="00A5631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A56318" w:rsidRPr="00EB4BD3" w:rsidRDefault="00A56318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A56318" w:rsidRDefault="00A56318" w:rsidP="006A55D6">
      <w:pPr>
        <w:spacing w:before="120"/>
        <w:rPr>
          <w:rFonts w:ascii="Arial" w:hAnsi="Arial" w:cs="Arial"/>
          <w:sz w:val="24"/>
          <w:szCs w:val="24"/>
        </w:rPr>
      </w:pPr>
      <w:r w:rsidRPr="00E040ED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56318" w:rsidRPr="00C11E1F" w:rsidRDefault="00A56318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56318" w:rsidRPr="00006380" w:rsidRDefault="00A56318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56318" w:rsidRPr="00006380" w:rsidRDefault="00A56318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56318" w:rsidRPr="00EB4BD3" w:rsidRDefault="00A56318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56318" w:rsidRPr="00006380" w:rsidRDefault="00A56318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40ED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56318" w:rsidRPr="002F6895" w:rsidRDefault="00A56318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56318" w:rsidRPr="002F6895" w:rsidRDefault="00A56318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A56318" w:rsidRPr="002F6895" w:rsidRDefault="00A56318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56318" w:rsidRDefault="00A56318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56318" w:rsidRPr="002F6895" w:rsidRDefault="00A56318" w:rsidP="00E040E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  <w:r w:rsidR="00E040ED">
        <w:rPr>
          <w:rFonts w:ascii="Arial" w:hAnsi="Arial" w:cs="Arial"/>
          <w:noProof/>
          <w:sz w:val="24"/>
          <w:szCs w:val="24"/>
        </w:rPr>
        <w:t>.</w:t>
      </w:r>
    </w:p>
    <w:sectPr w:rsidR="00A56318" w:rsidRPr="002F6895" w:rsidSect="00E040ED">
      <w:footerReference w:type="default" r:id="rId8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3E" w:rsidRDefault="009F0C3E" w:rsidP="00287D74">
      <w:pPr>
        <w:spacing w:after="0" w:line="240" w:lineRule="auto"/>
      </w:pPr>
      <w:r>
        <w:separator/>
      </w:r>
    </w:p>
  </w:endnote>
  <w:endnote w:type="continuationSeparator" w:id="0">
    <w:p w:rsidR="009F0C3E" w:rsidRDefault="009F0C3E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5F4723" w:rsidRPr="0071295F" w:rsidRDefault="00D506E2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5F4723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040ED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5F4723" w:rsidRDefault="005F4723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3E" w:rsidRDefault="009F0C3E" w:rsidP="00287D74">
      <w:pPr>
        <w:spacing w:after="0" w:line="240" w:lineRule="auto"/>
      </w:pPr>
      <w:r>
        <w:separator/>
      </w:r>
    </w:p>
  </w:footnote>
  <w:footnote w:type="continuationSeparator" w:id="0">
    <w:p w:rsidR="009F0C3E" w:rsidRDefault="009F0C3E" w:rsidP="00287D74">
      <w:pPr>
        <w:spacing w:after="0" w:line="240" w:lineRule="auto"/>
      </w:pPr>
      <w:r>
        <w:continuationSeparator/>
      </w:r>
    </w:p>
  </w:footnote>
  <w:footnote w:id="1">
    <w:p w:rsidR="00A56318" w:rsidRPr="00BB03FE" w:rsidRDefault="00A56318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7753F"/>
    <w:rsid w:val="001A3FF9"/>
    <w:rsid w:val="001E6000"/>
    <w:rsid w:val="0023531D"/>
    <w:rsid w:val="00251C84"/>
    <w:rsid w:val="00287D74"/>
    <w:rsid w:val="002A7AC2"/>
    <w:rsid w:val="002F6895"/>
    <w:rsid w:val="003079C2"/>
    <w:rsid w:val="00333FD5"/>
    <w:rsid w:val="003947D3"/>
    <w:rsid w:val="003A25D7"/>
    <w:rsid w:val="003A35E8"/>
    <w:rsid w:val="0041570F"/>
    <w:rsid w:val="00472B7D"/>
    <w:rsid w:val="00477F49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9F0C3E"/>
    <w:rsid w:val="00A067FD"/>
    <w:rsid w:val="00A1587E"/>
    <w:rsid w:val="00A16799"/>
    <w:rsid w:val="00A304FA"/>
    <w:rsid w:val="00A56318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621B"/>
    <w:rsid w:val="00D506E2"/>
    <w:rsid w:val="00D97701"/>
    <w:rsid w:val="00DA0F73"/>
    <w:rsid w:val="00E040ED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9A75-DD33-4099-8315-911BD343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DC69</cp:lastModifiedBy>
  <cp:revision>3</cp:revision>
  <dcterms:created xsi:type="dcterms:W3CDTF">2019-12-22T23:33:00Z</dcterms:created>
  <dcterms:modified xsi:type="dcterms:W3CDTF">2020-01-13T04:16:00Z</dcterms:modified>
</cp:coreProperties>
</file>